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17" w:rsidRPr="0054065B" w:rsidRDefault="002E74E2" w:rsidP="00416D89">
      <w:pPr>
        <w:tabs>
          <w:tab w:val="left" w:pos="6795"/>
        </w:tabs>
        <w:ind w:right="-810"/>
        <w:jc w:val="right"/>
        <w:rPr>
          <w:rFonts w:ascii="Sylfaen" w:hAnsi="Sylfaen"/>
        </w:rPr>
      </w:pPr>
      <w:r w:rsidRPr="0054065B">
        <w:rPr>
          <w:rFonts w:ascii="Sylfaen" w:hAnsi="Sylfaen"/>
          <w:lang w:val="ka-GE"/>
        </w:rPr>
        <w:tab/>
      </w:r>
      <w:r w:rsidR="00FC5656" w:rsidRPr="0054065B">
        <w:rPr>
          <w:rFonts w:ascii="Sylfaen" w:hAnsi="Sylfaen"/>
        </w:rPr>
        <w:t xml:space="preserve">                                </w:t>
      </w:r>
      <w:r w:rsidRPr="0054065B">
        <w:rPr>
          <w:rFonts w:ascii="Sylfaen" w:hAnsi="Sylfaen"/>
          <w:lang w:val="ka-GE"/>
        </w:rPr>
        <w:t>დანართი</w:t>
      </w:r>
      <w:r w:rsidR="00D76F8C" w:rsidRPr="0054065B">
        <w:rPr>
          <w:rFonts w:ascii="Sylfaen" w:hAnsi="Sylfaen"/>
          <w:lang w:val="ka-GE"/>
        </w:rPr>
        <w:t xml:space="preserve"> </w:t>
      </w:r>
    </w:p>
    <w:p w:rsidR="00092817" w:rsidRPr="0054065B" w:rsidRDefault="00092817" w:rsidP="00D369AC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111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02"/>
        <w:gridCol w:w="19"/>
        <w:gridCol w:w="9"/>
        <w:gridCol w:w="2665"/>
        <w:gridCol w:w="35"/>
        <w:gridCol w:w="88"/>
        <w:gridCol w:w="40"/>
        <w:gridCol w:w="3086"/>
        <w:gridCol w:w="13"/>
        <w:gridCol w:w="1187"/>
        <w:gridCol w:w="31"/>
        <w:gridCol w:w="824"/>
        <w:gridCol w:w="16"/>
        <w:gridCol w:w="7"/>
        <w:gridCol w:w="66"/>
        <w:gridCol w:w="916"/>
        <w:gridCol w:w="16"/>
        <w:gridCol w:w="9"/>
        <w:gridCol w:w="13"/>
        <w:gridCol w:w="9"/>
        <w:gridCol w:w="6"/>
        <w:gridCol w:w="1503"/>
      </w:tblGrid>
      <w:tr w:rsidR="0054065B" w:rsidRPr="0054065B" w:rsidTr="00C131A4">
        <w:trPr>
          <w:trHeight w:val="1088"/>
        </w:trPr>
        <w:tc>
          <w:tcPr>
            <w:tcW w:w="11160" w:type="dxa"/>
            <w:gridSpan w:val="22"/>
            <w:hideMark/>
          </w:tcPr>
          <w:p w:rsidR="00E82CB0" w:rsidRPr="0054065B" w:rsidRDefault="00E82CB0" w:rsidP="00A76D16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bookmarkStart w:id="0" w:name="RANGE!B2:G225"/>
          </w:p>
          <w:p w:rsidR="00092817" w:rsidRPr="0054065B" w:rsidRDefault="00092817" w:rsidP="00A76D16">
            <w:pPr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4"/>
              </w:rPr>
              <w:t xml:space="preserve">ზუგდიდის მუნიციპალიტეტის </w:t>
            </w:r>
            <w:bookmarkEnd w:id="0"/>
            <w:r w:rsidR="00A76D16" w:rsidRPr="0054065B">
              <w:rPr>
                <w:rFonts w:ascii="Sylfaen" w:eastAsia="Times New Roman" w:hAnsi="Sylfaen" w:cs="Arial"/>
                <w:b/>
                <w:bCs/>
                <w:sz w:val="24"/>
                <w:lang w:val="ka-GE"/>
              </w:rPr>
              <w:t>მერია</w:t>
            </w:r>
          </w:p>
        </w:tc>
      </w:tr>
      <w:tr w:rsidR="0054065B" w:rsidRPr="0054065B" w:rsidTr="007E68C1">
        <w:trPr>
          <w:trHeight w:val="930"/>
        </w:trPr>
        <w:tc>
          <w:tcPr>
            <w:tcW w:w="621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sz w:val="20"/>
              </w:rPr>
            </w:pPr>
            <w:r w:rsidRPr="0054065B">
              <w:rPr>
                <w:rFonts w:ascii="Sylfaen" w:eastAsia="Times New Roman" w:hAnsi="Sylfaen" w:cs="Arial"/>
                <w:sz w:val="20"/>
              </w:rPr>
              <w:t>N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</w:p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</w:rPr>
              <w:t>რანგი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</w:p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</w:rPr>
              <w:t>კატეგორია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</w:p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</w:rPr>
              <w:t>საშტატო ერთეული</w:t>
            </w:r>
          </w:p>
        </w:tc>
        <w:tc>
          <w:tcPr>
            <w:tcW w:w="847" w:type="dxa"/>
            <w:gridSpan w:val="3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</w:p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</w:rPr>
              <w:t>სარგო</w:t>
            </w:r>
          </w:p>
        </w:tc>
        <w:tc>
          <w:tcPr>
            <w:tcW w:w="1020" w:type="dxa"/>
            <w:gridSpan w:val="5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</w:p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</w:rPr>
              <w:t>თვიური სარგო</w:t>
            </w:r>
          </w:p>
          <w:p w:rsidR="00F51D63" w:rsidRPr="0054065B" w:rsidRDefault="00F51D63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  <w:lang w:val="ka-GE"/>
              </w:rPr>
              <w:t>ჯამში</w:t>
            </w:r>
          </w:p>
        </w:tc>
        <w:tc>
          <w:tcPr>
            <w:tcW w:w="1518" w:type="dxa"/>
            <w:gridSpan w:val="3"/>
          </w:tcPr>
          <w:p w:rsidR="00702E48" w:rsidRPr="0054065B" w:rsidRDefault="00702E48" w:rsidP="00702E48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</w:rPr>
            </w:pPr>
          </w:p>
          <w:p w:rsidR="00702E48" w:rsidRPr="0054065B" w:rsidRDefault="00B8674A" w:rsidP="00A535E3">
            <w:pPr>
              <w:jc w:val="center"/>
              <w:rPr>
                <w:rFonts w:ascii="Sylfaen" w:eastAsia="Times New Roman" w:hAnsi="Sylfaen" w:cs="Arial"/>
                <w:b/>
                <w:bCs/>
                <w:sz w:val="20"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sz w:val="20"/>
                <w:lang w:val="ka-GE"/>
              </w:rPr>
              <w:t>კოეფიციენტი</w:t>
            </w:r>
          </w:p>
        </w:tc>
      </w:tr>
      <w:tr w:rsidR="0054065B" w:rsidRPr="0054065B" w:rsidTr="00C131A4">
        <w:trPr>
          <w:trHeight w:val="390"/>
        </w:trPr>
        <w:tc>
          <w:tcPr>
            <w:tcW w:w="11160" w:type="dxa"/>
            <w:gridSpan w:val="22"/>
            <w:hideMark/>
          </w:tcPr>
          <w:p w:rsidR="00092817" w:rsidRPr="0054065B" w:rsidRDefault="00092817" w:rsidP="00A535E3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 </w:t>
            </w:r>
          </w:p>
        </w:tc>
      </w:tr>
      <w:tr w:rsidR="0054065B" w:rsidRPr="0054065B" w:rsidTr="00C131A4">
        <w:trPr>
          <w:trHeight w:val="510"/>
        </w:trPr>
        <w:tc>
          <w:tcPr>
            <w:tcW w:w="11160" w:type="dxa"/>
            <w:gridSpan w:val="22"/>
            <w:hideMark/>
          </w:tcPr>
          <w:p w:rsidR="00092817" w:rsidRPr="0054065B" w:rsidRDefault="00092817" w:rsidP="00A535E3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პოლიტიკური თანამდებობის პირები</w:t>
            </w:r>
          </w:p>
        </w:tc>
      </w:tr>
      <w:tr w:rsidR="0054065B" w:rsidRPr="0054065B" w:rsidTr="007E68C1">
        <w:trPr>
          <w:trHeight w:val="405"/>
        </w:trPr>
        <w:tc>
          <w:tcPr>
            <w:tcW w:w="621" w:type="dxa"/>
            <w:gridSpan w:val="2"/>
            <w:hideMark/>
          </w:tcPr>
          <w:p w:rsidR="00702E48" w:rsidRPr="0054065B" w:rsidRDefault="00702E48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C63E92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C63E92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მერი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702E48" w:rsidRPr="0054065B" w:rsidRDefault="00961D34" w:rsidP="0027563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6</w:t>
            </w:r>
            <w:r w:rsidR="00275633" w:rsidRPr="0054065B">
              <w:rPr>
                <w:rFonts w:ascii="Sylfaen" w:eastAsia="Times New Roman" w:hAnsi="Sylfaen" w:cs="Arial"/>
                <w:lang w:val="ka-GE"/>
              </w:rPr>
              <w:t>650</w:t>
            </w:r>
          </w:p>
        </w:tc>
        <w:tc>
          <w:tcPr>
            <w:tcW w:w="1020" w:type="dxa"/>
            <w:gridSpan w:val="5"/>
          </w:tcPr>
          <w:p w:rsidR="00702E48" w:rsidRPr="0054065B" w:rsidRDefault="00961D34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605</w:t>
            </w:r>
            <w:r w:rsidR="00760B99" w:rsidRPr="0054065B">
              <w:rPr>
                <w:rFonts w:ascii="Sylfaen" w:eastAsia="Times New Roman" w:hAnsi="Sylfaen" w:cs="Arial"/>
              </w:rPr>
              <w:t>0</w:t>
            </w:r>
          </w:p>
        </w:tc>
        <w:tc>
          <w:tcPr>
            <w:tcW w:w="1518" w:type="dxa"/>
            <w:gridSpan w:val="3"/>
          </w:tcPr>
          <w:p w:rsidR="00702E48" w:rsidRPr="0054065B" w:rsidRDefault="00654F70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5.0</w:t>
            </w:r>
          </w:p>
        </w:tc>
      </w:tr>
      <w:tr w:rsidR="0054065B" w:rsidRPr="0054065B" w:rsidTr="007E68C1">
        <w:trPr>
          <w:trHeight w:val="360"/>
        </w:trPr>
        <w:tc>
          <w:tcPr>
            <w:tcW w:w="621" w:type="dxa"/>
            <w:gridSpan w:val="2"/>
            <w:hideMark/>
          </w:tcPr>
          <w:p w:rsidR="00702E48" w:rsidRPr="0054065B" w:rsidRDefault="00702E48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2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C63E92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C63E92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მერის პირველი მოადგილე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702E48" w:rsidRPr="0054065B" w:rsidRDefault="00275633" w:rsidP="00760B99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5320</w:t>
            </w:r>
          </w:p>
        </w:tc>
        <w:tc>
          <w:tcPr>
            <w:tcW w:w="1020" w:type="dxa"/>
            <w:gridSpan w:val="5"/>
          </w:tcPr>
          <w:p w:rsidR="00702E48" w:rsidRPr="0054065B" w:rsidRDefault="00702E48" w:rsidP="00760B99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760B99" w:rsidRPr="0054065B">
              <w:rPr>
                <w:rFonts w:ascii="Sylfaen" w:eastAsia="Times New Roman" w:hAnsi="Sylfaen" w:cs="Arial"/>
              </w:rPr>
              <w:t>840</w:t>
            </w:r>
          </w:p>
        </w:tc>
        <w:tc>
          <w:tcPr>
            <w:tcW w:w="1518" w:type="dxa"/>
            <w:gridSpan w:val="3"/>
          </w:tcPr>
          <w:p w:rsidR="00702E48" w:rsidRPr="0054065B" w:rsidRDefault="00654F70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4.0</w:t>
            </w:r>
          </w:p>
        </w:tc>
      </w:tr>
      <w:tr w:rsidR="0054065B" w:rsidRPr="0054065B" w:rsidTr="007E68C1">
        <w:trPr>
          <w:trHeight w:val="360"/>
        </w:trPr>
        <w:tc>
          <w:tcPr>
            <w:tcW w:w="621" w:type="dxa"/>
            <w:gridSpan w:val="2"/>
            <w:hideMark/>
          </w:tcPr>
          <w:p w:rsidR="00702E48" w:rsidRPr="0054065B" w:rsidRDefault="00702E48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3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C63E92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C63E92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მერის</w:t>
            </w:r>
            <w:r w:rsidRPr="0054065B">
              <w:rPr>
                <w:rFonts w:ascii="Sylfaen" w:eastAsia="Times New Roman" w:hAnsi="Sylfaen" w:cs="Arial"/>
              </w:rPr>
              <w:t xml:space="preserve"> მოადგილე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2</w:t>
            </w:r>
          </w:p>
        </w:tc>
        <w:tc>
          <w:tcPr>
            <w:tcW w:w="847" w:type="dxa"/>
            <w:gridSpan w:val="3"/>
          </w:tcPr>
          <w:p w:rsidR="00702E48" w:rsidRPr="0054065B" w:rsidRDefault="00275633" w:rsidP="00FE692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4655</w:t>
            </w:r>
          </w:p>
        </w:tc>
        <w:tc>
          <w:tcPr>
            <w:tcW w:w="1020" w:type="dxa"/>
            <w:gridSpan w:val="5"/>
          </w:tcPr>
          <w:p w:rsidR="00702E48" w:rsidRPr="0054065B" w:rsidRDefault="00760B99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8470</w:t>
            </w:r>
          </w:p>
        </w:tc>
        <w:tc>
          <w:tcPr>
            <w:tcW w:w="1518" w:type="dxa"/>
            <w:gridSpan w:val="3"/>
          </w:tcPr>
          <w:p w:rsidR="00702E48" w:rsidRPr="0054065B" w:rsidRDefault="00654F70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3.5</w:t>
            </w:r>
          </w:p>
        </w:tc>
      </w:tr>
      <w:tr w:rsidR="0054065B" w:rsidRPr="0054065B" w:rsidTr="00C131A4">
        <w:trPr>
          <w:trHeight w:val="705"/>
        </w:trPr>
        <w:tc>
          <w:tcPr>
            <w:tcW w:w="11160" w:type="dxa"/>
            <w:gridSpan w:val="22"/>
            <w:hideMark/>
          </w:tcPr>
          <w:p w:rsidR="00092817" w:rsidRPr="0054065B" w:rsidRDefault="00092817" w:rsidP="008A2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ადმინისტრაციული 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4</w:t>
            </w:r>
          </w:p>
        </w:tc>
        <w:tc>
          <w:tcPr>
            <w:tcW w:w="2674" w:type="dxa"/>
            <w:gridSpan w:val="2"/>
          </w:tcPr>
          <w:p w:rsidR="00C02AA5" w:rsidRPr="0054065B" w:rsidRDefault="00C02AA5" w:rsidP="00C02AA5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262" w:type="dxa"/>
            <w:gridSpan w:val="5"/>
          </w:tcPr>
          <w:p w:rsidR="00C02AA5" w:rsidRPr="0054065B" w:rsidRDefault="00C02AA5" w:rsidP="00C02AA5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020" w:type="dxa"/>
            <w:gridSpan w:val="5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18" w:type="dxa"/>
            <w:gridSpan w:val="3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1502"/>
        </w:trPr>
        <w:tc>
          <w:tcPr>
            <w:tcW w:w="621" w:type="dxa"/>
            <w:gridSpan w:val="2"/>
            <w:hideMark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5</w:t>
            </w:r>
          </w:p>
        </w:tc>
        <w:tc>
          <w:tcPr>
            <w:tcW w:w="2674" w:type="dxa"/>
            <w:gridSpan w:val="2"/>
          </w:tcPr>
          <w:p w:rsidR="00C02AA5" w:rsidRPr="0054065B" w:rsidRDefault="00C02AA5" w:rsidP="00C02AA5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>პირველადი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262" w:type="dxa"/>
            <w:gridSpan w:val="5"/>
            <w:hideMark/>
          </w:tcPr>
          <w:p w:rsidR="00C02AA5" w:rsidRPr="0054065B" w:rsidRDefault="00C02AA5" w:rsidP="00C02AA5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  <w:hideMark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bookmarkStart w:id="1" w:name="_GoBack"/>
            <w:bookmarkEnd w:id="1"/>
            <w:r w:rsidRPr="0054065B">
              <w:rPr>
                <w:rFonts w:ascii="Sylfaen" w:eastAsia="Times New Roman" w:hAnsi="Sylfaen" w:cs="Arial"/>
              </w:rPr>
              <w:t>2</w:t>
            </w:r>
          </w:p>
        </w:tc>
        <w:tc>
          <w:tcPr>
            <w:tcW w:w="847" w:type="dxa"/>
            <w:gridSpan w:val="3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1020" w:type="dxa"/>
            <w:gridSpan w:val="5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1518" w:type="dxa"/>
            <w:gridSpan w:val="3"/>
          </w:tcPr>
          <w:p w:rsidR="00C02AA5" w:rsidRPr="0054065B" w:rsidRDefault="00C02AA5" w:rsidP="00C02AA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368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საქმისწარმოების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702E48" w:rsidRPr="0054065B" w:rsidRDefault="00D404BE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0" w:type="dxa"/>
            <w:gridSpan w:val="5"/>
          </w:tcPr>
          <w:p w:rsidR="00702E48" w:rsidRPr="0054065B" w:rsidRDefault="00C02AA5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18" w:type="dxa"/>
            <w:gridSpan w:val="3"/>
          </w:tcPr>
          <w:p w:rsidR="00702E48" w:rsidRPr="0054065B" w:rsidRDefault="00EB3D2C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70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240"/>
        </w:trPr>
        <w:tc>
          <w:tcPr>
            <w:tcW w:w="621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7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7</w:t>
            </w:r>
          </w:p>
        </w:tc>
        <w:tc>
          <w:tcPr>
            <w:tcW w:w="847" w:type="dxa"/>
            <w:gridSpan w:val="3"/>
          </w:tcPr>
          <w:p w:rsidR="00702E48" w:rsidRPr="0054065B" w:rsidRDefault="000E2D81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0" w:type="dxa"/>
            <w:gridSpan w:val="5"/>
          </w:tcPr>
          <w:p w:rsidR="00702E48" w:rsidRPr="0054065B" w:rsidRDefault="00924F6B" w:rsidP="001F7C9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  <w:r w:rsidR="001F7C9D" w:rsidRPr="0054065B">
              <w:rPr>
                <w:rFonts w:ascii="Sylfaen" w:eastAsia="Times New Roman" w:hAnsi="Sylfaen" w:cs="Arial"/>
                <w:lang w:val="ka-GE"/>
              </w:rPr>
              <w:t>3965</w:t>
            </w:r>
          </w:p>
        </w:tc>
        <w:tc>
          <w:tcPr>
            <w:tcW w:w="1518" w:type="dxa"/>
            <w:gridSpan w:val="3"/>
          </w:tcPr>
          <w:p w:rsidR="00702E48" w:rsidRPr="0054065B" w:rsidRDefault="00EB3D2C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30"/>
        </w:trPr>
        <w:tc>
          <w:tcPr>
            <w:tcW w:w="621" w:type="dxa"/>
            <w:gridSpan w:val="2"/>
          </w:tcPr>
          <w:p w:rsidR="00702E48" w:rsidRPr="0054065B" w:rsidRDefault="00702E48" w:rsidP="00A1076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</w:t>
            </w:r>
          </w:p>
        </w:tc>
        <w:tc>
          <w:tcPr>
            <w:tcW w:w="2674" w:type="dxa"/>
            <w:gridSpan w:val="2"/>
          </w:tcPr>
          <w:p w:rsidR="00702E48" w:rsidRPr="0054065B" w:rsidRDefault="00702E48" w:rsidP="00A10767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702E48" w:rsidRPr="0054065B" w:rsidRDefault="00702E48" w:rsidP="00A10767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(არქივზე პასუხისმგებელი პირი)</w:t>
            </w:r>
          </w:p>
        </w:tc>
        <w:tc>
          <w:tcPr>
            <w:tcW w:w="1218" w:type="dxa"/>
            <w:gridSpan w:val="2"/>
          </w:tcPr>
          <w:p w:rsidR="00702E48" w:rsidRPr="0054065B" w:rsidRDefault="00702E48" w:rsidP="00A1076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702E48" w:rsidRPr="0054065B" w:rsidRDefault="000E2D81" w:rsidP="00A1076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0" w:type="dxa"/>
            <w:gridSpan w:val="5"/>
          </w:tcPr>
          <w:p w:rsidR="00702E48" w:rsidRPr="0054065B" w:rsidRDefault="001F7C9D" w:rsidP="00A1076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18" w:type="dxa"/>
            <w:gridSpan w:val="3"/>
          </w:tcPr>
          <w:p w:rsidR="00702E48" w:rsidRPr="0054065B" w:rsidRDefault="00EB3D2C" w:rsidP="00A1076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60"/>
        </w:trPr>
        <w:tc>
          <w:tcPr>
            <w:tcW w:w="621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</w:t>
            </w:r>
          </w:p>
        </w:tc>
        <w:tc>
          <w:tcPr>
            <w:tcW w:w="2674" w:type="dxa"/>
            <w:gridSpan w:val="2"/>
            <w:hideMark/>
          </w:tcPr>
          <w:p w:rsidR="00702E48" w:rsidRPr="0054065B" w:rsidRDefault="00702E48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02E48" w:rsidRPr="0054065B" w:rsidRDefault="00702E48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02E48" w:rsidRPr="0054065B" w:rsidRDefault="00702E48" w:rsidP="00A535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4</w:t>
            </w:r>
          </w:p>
        </w:tc>
        <w:tc>
          <w:tcPr>
            <w:tcW w:w="847" w:type="dxa"/>
            <w:gridSpan w:val="3"/>
          </w:tcPr>
          <w:p w:rsidR="00702E48" w:rsidRPr="0054065B" w:rsidRDefault="0077299E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020" w:type="dxa"/>
            <w:gridSpan w:val="5"/>
          </w:tcPr>
          <w:p w:rsidR="00702E48" w:rsidRPr="0054065B" w:rsidRDefault="001F7C9D" w:rsidP="000B7C5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6384</w:t>
            </w:r>
          </w:p>
        </w:tc>
        <w:tc>
          <w:tcPr>
            <w:tcW w:w="1518" w:type="dxa"/>
            <w:gridSpan w:val="3"/>
          </w:tcPr>
          <w:p w:rsidR="00702E48" w:rsidRPr="0054065B" w:rsidRDefault="00EB3D2C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422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საზოგადოებასთან ურთიერთობის </w:t>
            </w:r>
            <w:r w:rsidR="00EF6EB7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და პროტოკოლის 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განყოფილება 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1D0151" w:rsidRPr="0054065B" w:rsidRDefault="001D0151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10</w:t>
            </w:r>
          </w:p>
        </w:tc>
        <w:tc>
          <w:tcPr>
            <w:tcW w:w="2674" w:type="dxa"/>
            <w:gridSpan w:val="2"/>
            <w:hideMark/>
          </w:tcPr>
          <w:p w:rsidR="001D0151" w:rsidRPr="0054065B" w:rsidRDefault="001D0151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1D0151" w:rsidRPr="0054065B" w:rsidRDefault="001D0151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1D0151" w:rsidRPr="0054065B" w:rsidRDefault="001D0151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1D0151" w:rsidRPr="0054065B" w:rsidRDefault="00D404BE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0" w:type="dxa"/>
            <w:gridSpan w:val="5"/>
          </w:tcPr>
          <w:p w:rsidR="001D0151" w:rsidRPr="0054065B" w:rsidRDefault="00C02AA5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18" w:type="dxa"/>
            <w:gridSpan w:val="3"/>
          </w:tcPr>
          <w:p w:rsidR="001D0151" w:rsidRPr="0054065B" w:rsidRDefault="00DA1A92" w:rsidP="001D015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7E68C1">
        <w:trPr>
          <w:trHeight w:val="255"/>
        </w:trPr>
        <w:tc>
          <w:tcPr>
            <w:tcW w:w="9651" w:type="dxa"/>
            <w:gridSpan w:val="20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  <w:tc>
          <w:tcPr>
            <w:tcW w:w="1509" w:type="dxa"/>
            <w:gridSpan w:val="2"/>
          </w:tcPr>
          <w:p w:rsidR="001D0151" w:rsidRPr="0054065B" w:rsidRDefault="001D0151" w:rsidP="001D0151">
            <w:pPr>
              <w:rPr>
                <w:rFonts w:ascii="Sylfaen" w:eastAsia="Times New Roman" w:hAnsi="Sylfaen" w:cs="Arial"/>
                <w:b/>
                <w:bCs/>
                <w:i/>
                <w:iCs/>
              </w:rPr>
            </w:pP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tcBorders>
              <w:bottom w:val="single" w:sz="4" w:space="0" w:color="auto"/>
            </w:tcBorders>
            <w:hideMark/>
          </w:tcPr>
          <w:p w:rsidR="001D0151" w:rsidRPr="0054065B" w:rsidRDefault="001D0151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hideMark/>
          </w:tcPr>
          <w:p w:rsidR="001D0151" w:rsidRPr="0054065B" w:rsidRDefault="001D0151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</w:tcPr>
          <w:p w:rsidR="001D0151" w:rsidRPr="0054065B" w:rsidRDefault="000E2D81" w:rsidP="00C63E92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</w:tcBorders>
          </w:tcPr>
          <w:p w:rsidR="001D0151" w:rsidRPr="0054065B" w:rsidRDefault="00DC1AC0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9975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:rsidR="001D0151" w:rsidRPr="0054065B" w:rsidRDefault="00710AA3" w:rsidP="001D015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67"/>
        </w:trPr>
        <w:tc>
          <w:tcPr>
            <w:tcW w:w="11160" w:type="dxa"/>
            <w:gridSpan w:val="22"/>
            <w:tcBorders>
              <w:top w:val="single" w:sz="4" w:space="0" w:color="auto"/>
            </w:tcBorders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lastRenderedPageBreak/>
              <w:t xml:space="preserve">იურიდიული განყოფილება 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904E7C" w:rsidRPr="0054065B" w:rsidRDefault="00904E7C" w:rsidP="00904E7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2674" w:type="dxa"/>
            <w:gridSpan w:val="2"/>
            <w:hideMark/>
          </w:tcPr>
          <w:p w:rsidR="00904E7C" w:rsidRPr="0054065B" w:rsidRDefault="00904E7C" w:rsidP="00904E7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904E7C" w:rsidRPr="0054065B" w:rsidRDefault="00904E7C" w:rsidP="00904E7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904E7C" w:rsidRPr="0054065B" w:rsidRDefault="00904E7C" w:rsidP="00904E7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904E7C" w:rsidRPr="0054065B" w:rsidRDefault="00D404BE" w:rsidP="00904E7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9" w:type="dxa"/>
            <w:gridSpan w:val="6"/>
          </w:tcPr>
          <w:p w:rsidR="00904E7C" w:rsidRPr="0054065B" w:rsidRDefault="00C02AA5" w:rsidP="00904E7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09" w:type="dxa"/>
            <w:gridSpan w:val="2"/>
          </w:tcPr>
          <w:p w:rsidR="00904E7C" w:rsidRPr="0054065B" w:rsidRDefault="00904E7C" w:rsidP="00904E7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1D0151" w:rsidRPr="0054065B" w:rsidRDefault="001D0151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2674" w:type="dxa"/>
            <w:gridSpan w:val="2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1D0151" w:rsidRPr="0054065B" w:rsidRDefault="00BD5A84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847" w:type="dxa"/>
            <w:gridSpan w:val="3"/>
          </w:tcPr>
          <w:p w:rsidR="001D0151" w:rsidRPr="0054065B" w:rsidRDefault="000E2D81" w:rsidP="004B7921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9" w:type="dxa"/>
            <w:gridSpan w:val="6"/>
          </w:tcPr>
          <w:p w:rsidR="001D0151" w:rsidRPr="0054065B" w:rsidRDefault="00DC1AC0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7980</w:t>
            </w:r>
          </w:p>
        </w:tc>
        <w:tc>
          <w:tcPr>
            <w:tcW w:w="1509" w:type="dxa"/>
            <w:gridSpan w:val="2"/>
          </w:tcPr>
          <w:p w:rsidR="001D0151" w:rsidRPr="0054065B" w:rsidRDefault="00710AA3" w:rsidP="001D015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13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ადამიანური რესურსების მართვის განყოფილება 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B348FC" w:rsidRPr="0054065B" w:rsidRDefault="00B348FC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2674" w:type="dxa"/>
            <w:gridSpan w:val="2"/>
            <w:hideMark/>
          </w:tcPr>
          <w:p w:rsidR="00B348FC" w:rsidRPr="0054065B" w:rsidRDefault="00B348FC" w:rsidP="00B348F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B348FC" w:rsidRPr="0054065B" w:rsidRDefault="00B348FC" w:rsidP="00B348F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B348FC" w:rsidRPr="0054065B" w:rsidRDefault="00B348FC" w:rsidP="00B348F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B348FC" w:rsidRPr="0054065B" w:rsidRDefault="00D404BE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9" w:type="dxa"/>
            <w:gridSpan w:val="6"/>
          </w:tcPr>
          <w:p w:rsidR="00B348FC" w:rsidRPr="0054065B" w:rsidRDefault="00C02AA5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09" w:type="dxa"/>
            <w:gridSpan w:val="2"/>
          </w:tcPr>
          <w:p w:rsidR="00B348FC" w:rsidRPr="0054065B" w:rsidRDefault="00B348FC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1D0151" w:rsidRPr="0054065B" w:rsidRDefault="001D0151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</w:t>
            </w:r>
          </w:p>
        </w:tc>
        <w:tc>
          <w:tcPr>
            <w:tcW w:w="2674" w:type="dxa"/>
            <w:gridSpan w:val="2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1D0151" w:rsidRPr="0054065B" w:rsidRDefault="001D0151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847" w:type="dxa"/>
            <w:gridSpan w:val="3"/>
          </w:tcPr>
          <w:p w:rsidR="001D0151" w:rsidRPr="0054065B" w:rsidRDefault="000E2D81" w:rsidP="00FB5F5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07" w:type="dxa"/>
            <w:gridSpan w:val="4"/>
          </w:tcPr>
          <w:p w:rsidR="001D0151" w:rsidRPr="0054065B" w:rsidRDefault="00DC1AC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7980</w:t>
            </w:r>
          </w:p>
        </w:tc>
        <w:tc>
          <w:tcPr>
            <w:tcW w:w="1531" w:type="dxa"/>
            <w:gridSpan w:val="4"/>
          </w:tcPr>
          <w:p w:rsidR="001D0151" w:rsidRPr="0054065B" w:rsidRDefault="00710AA3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40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მატერიალურ-ტექნიკური უზრუნველყოფის განყოფილება 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B348FC" w:rsidRPr="0054065B" w:rsidRDefault="00B348FC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16</w:t>
            </w:r>
          </w:p>
        </w:tc>
        <w:tc>
          <w:tcPr>
            <w:tcW w:w="2674" w:type="dxa"/>
            <w:gridSpan w:val="2"/>
            <w:hideMark/>
          </w:tcPr>
          <w:p w:rsidR="00B348FC" w:rsidRPr="0054065B" w:rsidRDefault="00B348FC" w:rsidP="00B348F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B348FC" w:rsidRPr="0054065B" w:rsidRDefault="00B348FC" w:rsidP="00B348F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B348FC" w:rsidRPr="0054065B" w:rsidRDefault="00B348FC" w:rsidP="00B348F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B348FC" w:rsidRPr="0054065B" w:rsidRDefault="00D404BE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9" w:type="dxa"/>
            <w:gridSpan w:val="6"/>
          </w:tcPr>
          <w:p w:rsidR="00B348FC" w:rsidRPr="0054065B" w:rsidRDefault="00C02AA5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09" w:type="dxa"/>
            <w:gridSpan w:val="2"/>
          </w:tcPr>
          <w:p w:rsidR="00B348FC" w:rsidRPr="0054065B" w:rsidRDefault="00B348FC" w:rsidP="00B348F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016D66" w:rsidRPr="0054065B" w:rsidRDefault="00016D66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shd w:val="clear" w:color="auto" w:fill="auto"/>
            <w:hideMark/>
          </w:tcPr>
          <w:p w:rsidR="001D0151" w:rsidRPr="0054065B" w:rsidRDefault="001D0151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17</w:t>
            </w:r>
          </w:p>
        </w:tc>
        <w:tc>
          <w:tcPr>
            <w:tcW w:w="2674" w:type="dxa"/>
            <w:gridSpan w:val="2"/>
            <w:shd w:val="clear" w:color="auto" w:fill="auto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shd w:val="clear" w:color="auto" w:fill="auto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shd w:val="clear" w:color="auto" w:fill="auto"/>
            <w:hideMark/>
          </w:tcPr>
          <w:p w:rsidR="001D0151" w:rsidRPr="0054065B" w:rsidRDefault="008A43A9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1D0151" w:rsidRPr="0054065B" w:rsidRDefault="000E2D81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9" w:type="dxa"/>
            <w:gridSpan w:val="6"/>
            <w:shd w:val="clear" w:color="auto" w:fill="auto"/>
          </w:tcPr>
          <w:p w:rsidR="001D0151" w:rsidRPr="0054065B" w:rsidRDefault="00DC1AC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13965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1D0151" w:rsidRPr="0054065B" w:rsidRDefault="00710AA3" w:rsidP="001D015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1D0151" w:rsidRPr="0054065B" w:rsidRDefault="001D0151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18</w:t>
            </w:r>
          </w:p>
        </w:tc>
        <w:tc>
          <w:tcPr>
            <w:tcW w:w="2674" w:type="dxa"/>
            <w:gridSpan w:val="2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1D0151" w:rsidRPr="0054065B" w:rsidRDefault="001D0151" w:rsidP="00A535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1D0151" w:rsidRPr="0054065B" w:rsidRDefault="0077299E" w:rsidP="0074692D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029" w:type="dxa"/>
            <w:gridSpan w:val="6"/>
          </w:tcPr>
          <w:p w:rsidR="001D0151" w:rsidRPr="0054065B" w:rsidRDefault="00DC1AC0" w:rsidP="00A535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09" w:type="dxa"/>
            <w:gridSpan w:val="2"/>
          </w:tcPr>
          <w:p w:rsidR="001D0151" w:rsidRPr="0054065B" w:rsidRDefault="00661516" w:rsidP="001D0151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705"/>
        </w:trPr>
        <w:tc>
          <w:tcPr>
            <w:tcW w:w="11160" w:type="dxa"/>
            <w:gridSpan w:val="22"/>
            <w:hideMark/>
          </w:tcPr>
          <w:p w:rsidR="00994D1C" w:rsidRPr="0054065B" w:rsidRDefault="00994D1C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ინფორმაციული უზრუნველყოფისა და ადმინისტრაციული ერთეულების მუშაობის კოორდინაციის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0" w:type="dxa"/>
            <w:gridSpan w:val="5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18" w:type="dxa"/>
            <w:gridSpan w:val="3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994D1C" w:rsidRPr="0054065B" w:rsidRDefault="00994D1C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45"/>
        </w:trPr>
        <w:tc>
          <w:tcPr>
            <w:tcW w:w="621" w:type="dxa"/>
            <w:gridSpan w:val="2"/>
            <w:hideMark/>
          </w:tcPr>
          <w:p w:rsidR="001D0151" w:rsidRPr="0054065B" w:rsidRDefault="001D0151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2</w:t>
            </w:r>
            <w:r w:rsidRPr="0054065B">
              <w:rPr>
                <w:rFonts w:ascii="Sylfaen" w:eastAsia="Times New Roman" w:hAnsi="Sylfaen" w:cs="Arial"/>
                <w:lang w:val="ka-GE"/>
              </w:rPr>
              <w:t>0</w:t>
            </w:r>
          </w:p>
        </w:tc>
        <w:tc>
          <w:tcPr>
            <w:tcW w:w="2674" w:type="dxa"/>
            <w:gridSpan w:val="2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1D0151" w:rsidRPr="0054065B" w:rsidRDefault="001D0151" w:rsidP="00A535E3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1D0151" w:rsidRPr="0054065B" w:rsidRDefault="001D0151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847" w:type="dxa"/>
            <w:gridSpan w:val="3"/>
          </w:tcPr>
          <w:p w:rsidR="001D0151" w:rsidRPr="0054065B" w:rsidRDefault="000E2D81" w:rsidP="008F492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0" w:type="dxa"/>
            <w:gridSpan w:val="5"/>
          </w:tcPr>
          <w:p w:rsidR="001D0151" w:rsidRPr="0054065B" w:rsidRDefault="00DC1AC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7980</w:t>
            </w:r>
          </w:p>
        </w:tc>
        <w:tc>
          <w:tcPr>
            <w:tcW w:w="1518" w:type="dxa"/>
            <w:gridSpan w:val="3"/>
          </w:tcPr>
          <w:p w:rsidR="001D0151" w:rsidRPr="0054065B" w:rsidRDefault="00710AA3" w:rsidP="001D015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06426B">
        <w:trPr>
          <w:trHeight w:val="495"/>
        </w:trPr>
        <w:tc>
          <w:tcPr>
            <w:tcW w:w="621" w:type="dxa"/>
            <w:gridSpan w:val="2"/>
            <w:hideMark/>
          </w:tcPr>
          <w:p w:rsidR="005B40F4" w:rsidRPr="0054065B" w:rsidRDefault="00733FB9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21</w:t>
            </w:r>
          </w:p>
        </w:tc>
        <w:tc>
          <w:tcPr>
            <w:tcW w:w="2674" w:type="dxa"/>
            <w:gridSpan w:val="2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5B40F4" w:rsidRPr="0054065B" w:rsidRDefault="00AA5096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</w:t>
            </w:r>
            <w:r w:rsidR="005B40F4" w:rsidRPr="0054065B">
              <w:rPr>
                <w:rFonts w:ascii="Sylfaen" w:eastAsia="Times New Roman" w:hAnsi="Sylfaen" w:cs="Arial"/>
              </w:rPr>
              <w:t xml:space="preserve">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5B40F4" w:rsidRPr="0054065B" w:rsidRDefault="0077299E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020" w:type="dxa"/>
            <w:gridSpan w:val="5"/>
          </w:tcPr>
          <w:p w:rsidR="005B40F4" w:rsidRPr="0054065B" w:rsidRDefault="00DC1AC0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18" w:type="dxa"/>
            <w:gridSpan w:val="3"/>
          </w:tcPr>
          <w:p w:rsidR="005B40F4" w:rsidRPr="0054065B" w:rsidRDefault="00AA5096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</w:t>
            </w:r>
            <w:r w:rsidR="005B40F4" w:rsidRPr="0054065B">
              <w:rPr>
                <w:rFonts w:ascii="Sylfaen" w:eastAsia="Times New Roman" w:hAnsi="Sylfaen" w:cs="Arial"/>
                <w:lang w:val="ka-GE"/>
              </w:rPr>
              <w:t>0</w:t>
            </w:r>
          </w:p>
        </w:tc>
      </w:tr>
      <w:tr w:rsidR="0054065B" w:rsidRPr="0054065B" w:rsidTr="007E68C1">
        <w:trPr>
          <w:trHeight w:val="360"/>
        </w:trPr>
        <w:tc>
          <w:tcPr>
            <w:tcW w:w="621" w:type="dxa"/>
            <w:gridSpan w:val="2"/>
          </w:tcPr>
          <w:p w:rsidR="00531930" w:rsidRPr="0054065B" w:rsidRDefault="003140BF" w:rsidP="0053193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22</w:t>
            </w:r>
          </w:p>
        </w:tc>
        <w:tc>
          <w:tcPr>
            <w:tcW w:w="2674" w:type="dxa"/>
            <w:gridSpan w:val="2"/>
          </w:tcPr>
          <w:p w:rsidR="00531930" w:rsidRPr="0054065B" w:rsidRDefault="00531930" w:rsidP="0053193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531930" w:rsidRPr="0054065B" w:rsidRDefault="00AA5096" w:rsidP="0053193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</w:t>
            </w:r>
            <w:r w:rsidR="00531930" w:rsidRPr="0054065B">
              <w:rPr>
                <w:rFonts w:ascii="Sylfaen" w:eastAsia="Times New Roman" w:hAnsi="Sylfaen" w:cs="Arial"/>
              </w:rPr>
              <w:t xml:space="preserve"> კატეგორიის უფროსი სპეციალისტი</w:t>
            </w:r>
          </w:p>
        </w:tc>
        <w:tc>
          <w:tcPr>
            <w:tcW w:w="1218" w:type="dxa"/>
            <w:gridSpan w:val="2"/>
          </w:tcPr>
          <w:p w:rsidR="00531930" w:rsidRPr="0054065B" w:rsidRDefault="00531930" w:rsidP="0053193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531930" w:rsidRPr="0054065B" w:rsidRDefault="00DC1AC0" w:rsidP="0053193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1463</w:t>
            </w:r>
          </w:p>
        </w:tc>
        <w:tc>
          <w:tcPr>
            <w:tcW w:w="1020" w:type="dxa"/>
            <w:gridSpan w:val="5"/>
          </w:tcPr>
          <w:p w:rsidR="00531930" w:rsidRPr="0054065B" w:rsidRDefault="00DC1AC0" w:rsidP="0053193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1463</w:t>
            </w:r>
          </w:p>
        </w:tc>
        <w:tc>
          <w:tcPr>
            <w:tcW w:w="1518" w:type="dxa"/>
            <w:gridSpan w:val="3"/>
          </w:tcPr>
          <w:p w:rsidR="00531930" w:rsidRPr="0054065B" w:rsidRDefault="00AA5096" w:rsidP="0053193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1.1</w:t>
            </w:r>
            <w:r w:rsidR="00531930" w:rsidRPr="0054065B">
              <w:rPr>
                <w:rFonts w:ascii="Sylfaen" w:eastAsia="Times New Roman" w:hAnsi="Sylfaen" w:cs="Arial"/>
                <w:lang w:val="ka-GE"/>
              </w:rPr>
              <w:t>0</w:t>
            </w:r>
          </w:p>
        </w:tc>
      </w:tr>
      <w:tr w:rsidR="0054065B" w:rsidRPr="0054065B" w:rsidTr="00C131A4">
        <w:trPr>
          <w:trHeight w:val="512"/>
        </w:trPr>
        <w:tc>
          <w:tcPr>
            <w:tcW w:w="11160" w:type="dxa"/>
            <w:gridSpan w:val="22"/>
          </w:tcPr>
          <w:p w:rsidR="00932B33" w:rsidRPr="0054065B" w:rsidRDefault="005A67A5" w:rsidP="005A67A5">
            <w:pPr>
              <w:rPr>
                <w:rFonts w:ascii="Sylfaen" w:eastAsia="Times New Roman" w:hAnsi="Sylfaen" w:cs="Arial"/>
                <w:b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lang w:val="ka-GE"/>
              </w:rPr>
              <w:t>შრომის უსაფრთხოების განყოფილება</w:t>
            </w:r>
          </w:p>
        </w:tc>
      </w:tr>
      <w:tr w:rsidR="0054065B" w:rsidRPr="0054065B" w:rsidTr="006003A0">
        <w:trPr>
          <w:trHeight w:val="150"/>
        </w:trPr>
        <w:tc>
          <w:tcPr>
            <w:tcW w:w="630" w:type="dxa"/>
            <w:gridSpan w:val="3"/>
          </w:tcPr>
          <w:p w:rsidR="0034002B" w:rsidRPr="0054065B" w:rsidRDefault="003140BF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23</w:t>
            </w:r>
          </w:p>
        </w:tc>
        <w:tc>
          <w:tcPr>
            <w:tcW w:w="2700" w:type="dxa"/>
            <w:gridSpan w:val="2"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27" w:type="dxa"/>
            <w:gridSpan w:val="4"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165"/>
        </w:trPr>
        <w:tc>
          <w:tcPr>
            <w:tcW w:w="11160" w:type="dxa"/>
            <w:gridSpan w:val="22"/>
          </w:tcPr>
          <w:p w:rsidR="001B3118" w:rsidRPr="0054065B" w:rsidRDefault="001B3118" w:rsidP="001B3118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6003A0">
        <w:trPr>
          <w:trHeight w:val="503"/>
        </w:trPr>
        <w:tc>
          <w:tcPr>
            <w:tcW w:w="602" w:type="dxa"/>
          </w:tcPr>
          <w:p w:rsidR="0077288E" w:rsidRPr="0054065B" w:rsidRDefault="003140BF" w:rsidP="00843B9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24</w:t>
            </w:r>
          </w:p>
        </w:tc>
        <w:tc>
          <w:tcPr>
            <w:tcW w:w="2728" w:type="dxa"/>
            <w:gridSpan w:val="4"/>
          </w:tcPr>
          <w:p w:rsidR="0077288E" w:rsidRPr="0054065B" w:rsidRDefault="0077288E" w:rsidP="00843B91">
            <w:pPr>
              <w:rPr>
                <w:rFonts w:ascii="Sylfaen" w:hAnsi="Sylfaen"/>
              </w:rPr>
            </w:pPr>
            <w:r w:rsidRPr="0054065B">
              <w:rPr>
                <w:rFonts w:ascii="Sylfaen" w:hAnsi="Sylfaen"/>
              </w:rPr>
              <w:t xml:space="preserve">III </w:t>
            </w:r>
            <w:r w:rsidRPr="0054065B">
              <w:rPr>
                <w:rFonts w:ascii="Sylfaen" w:hAnsi="Sylfaen" w:cs="Sylfaen"/>
              </w:rPr>
              <w:t>რანგი</w:t>
            </w:r>
          </w:p>
        </w:tc>
        <w:tc>
          <w:tcPr>
            <w:tcW w:w="3227" w:type="dxa"/>
            <w:gridSpan w:val="4"/>
          </w:tcPr>
          <w:p w:rsidR="0077288E" w:rsidRPr="0054065B" w:rsidRDefault="0077288E" w:rsidP="00843B91">
            <w:pPr>
              <w:rPr>
                <w:rFonts w:ascii="Sylfaen" w:hAnsi="Sylfaen" w:cs="Sylfaen"/>
              </w:rPr>
            </w:pPr>
            <w:r w:rsidRPr="0054065B">
              <w:rPr>
                <w:rFonts w:ascii="Sylfaen" w:hAnsi="Sylfaen"/>
              </w:rPr>
              <w:t xml:space="preserve">I </w:t>
            </w:r>
            <w:r w:rsidRPr="0054065B">
              <w:rPr>
                <w:rFonts w:ascii="Sylfaen" w:hAnsi="Sylfaen" w:cs="Sylfaen"/>
              </w:rPr>
              <w:t>კატეგორიის</w:t>
            </w:r>
            <w:r w:rsidRPr="0054065B">
              <w:rPr>
                <w:rFonts w:ascii="Sylfaen" w:hAnsi="Sylfaen"/>
              </w:rPr>
              <w:t xml:space="preserve"> </w:t>
            </w:r>
            <w:r w:rsidRPr="0054065B">
              <w:rPr>
                <w:rFonts w:ascii="Sylfaen" w:hAnsi="Sylfaen" w:cs="Sylfaen"/>
              </w:rPr>
              <w:t>უფროსი</w:t>
            </w:r>
            <w:r w:rsidRPr="0054065B">
              <w:rPr>
                <w:rFonts w:ascii="Sylfaen" w:hAnsi="Sylfaen"/>
              </w:rPr>
              <w:t xml:space="preserve"> </w:t>
            </w:r>
            <w:r w:rsidRPr="0054065B">
              <w:rPr>
                <w:rFonts w:ascii="Sylfaen" w:hAnsi="Sylfaen" w:cs="Sylfaen"/>
              </w:rPr>
              <w:t>სპეციალისტი</w:t>
            </w:r>
          </w:p>
          <w:p w:rsidR="0077288E" w:rsidRPr="0054065B" w:rsidRDefault="0077288E" w:rsidP="00843B91">
            <w:pPr>
              <w:rPr>
                <w:rFonts w:ascii="Sylfaen" w:hAnsi="Sylfaen"/>
              </w:rPr>
            </w:pPr>
          </w:p>
        </w:tc>
        <w:tc>
          <w:tcPr>
            <w:tcW w:w="1218" w:type="dxa"/>
            <w:gridSpan w:val="2"/>
          </w:tcPr>
          <w:p w:rsidR="0077288E" w:rsidRPr="0054065B" w:rsidRDefault="0077288E" w:rsidP="00843B9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913" w:type="dxa"/>
            <w:gridSpan w:val="4"/>
          </w:tcPr>
          <w:p w:rsidR="0077288E" w:rsidRPr="0054065B" w:rsidRDefault="000E2D81" w:rsidP="00843B9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63" w:type="dxa"/>
            <w:gridSpan w:val="5"/>
          </w:tcPr>
          <w:p w:rsidR="0077288E" w:rsidRPr="0054065B" w:rsidRDefault="00195A80" w:rsidP="00CC25D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09" w:type="dxa"/>
            <w:gridSpan w:val="2"/>
          </w:tcPr>
          <w:p w:rsidR="0077288E" w:rsidRPr="0054065B" w:rsidRDefault="00710AA3" w:rsidP="00CC25D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1007"/>
        </w:trPr>
        <w:tc>
          <w:tcPr>
            <w:tcW w:w="11160" w:type="dxa"/>
            <w:gridSpan w:val="22"/>
            <w:hideMark/>
          </w:tcPr>
          <w:p w:rsidR="007E0503" w:rsidRPr="0054065B" w:rsidRDefault="007E0503" w:rsidP="007E0503">
            <w:pPr>
              <w:rPr>
                <w:rFonts w:ascii="Sylfaen" w:eastAsia="Times New Roman" w:hAnsi="Sylfaen" w:cs="Arial"/>
                <w:b/>
                <w:bCs/>
                <w:lang w:val="ka-GE"/>
              </w:rPr>
            </w:pPr>
          </w:p>
          <w:p w:rsidR="007E0503" w:rsidRPr="0054065B" w:rsidRDefault="007E0503" w:rsidP="008A2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საფინანსო–საბიუჯეტო</w:t>
            </w:r>
            <w:r w:rsidR="004B0CFE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და შესყიდვების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 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</w:tcPr>
          <w:p w:rsidR="00F95B9C" w:rsidRPr="0054065B" w:rsidRDefault="003140BF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lastRenderedPageBreak/>
              <w:t>25</w:t>
            </w:r>
          </w:p>
        </w:tc>
        <w:tc>
          <w:tcPr>
            <w:tcW w:w="2674" w:type="dxa"/>
            <w:gridSpan w:val="2"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262" w:type="dxa"/>
            <w:gridSpan w:val="5"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007" w:type="dxa"/>
            <w:gridSpan w:val="4"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31" w:type="dxa"/>
            <w:gridSpan w:val="4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531C5E" w:rsidRPr="0054065B" w:rsidRDefault="003140BF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</w:t>
            </w:r>
          </w:p>
        </w:tc>
        <w:tc>
          <w:tcPr>
            <w:tcW w:w="2674" w:type="dxa"/>
            <w:gridSpan w:val="2"/>
            <w:hideMark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პირველადი 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262" w:type="dxa"/>
            <w:gridSpan w:val="5"/>
            <w:hideMark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  <w:hideMark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531C5E" w:rsidRPr="0054065B" w:rsidRDefault="000C0512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1007" w:type="dxa"/>
            <w:gridSpan w:val="4"/>
          </w:tcPr>
          <w:p w:rsidR="00531C5E" w:rsidRPr="0054065B" w:rsidRDefault="005B40F4" w:rsidP="00195A8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  <w:r w:rsidR="00195A80" w:rsidRPr="0054065B">
              <w:rPr>
                <w:rFonts w:ascii="Sylfaen" w:eastAsia="Times New Roman" w:hAnsi="Sylfaen" w:cs="Arial"/>
                <w:lang w:val="ka-GE"/>
              </w:rPr>
              <w:t>852</w:t>
            </w:r>
          </w:p>
        </w:tc>
        <w:tc>
          <w:tcPr>
            <w:tcW w:w="1531" w:type="dxa"/>
            <w:gridSpan w:val="4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420"/>
        </w:trPr>
        <w:tc>
          <w:tcPr>
            <w:tcW w:w="11160" w:type="dxa"/>
            <w:gridSpan w:val="22"/>
            <w:hideMark/>
          </w:tcPr>
          <w:p w:rsidR="007E0503" w:rsidRPr="0054065B" w:rsidRDefault="007E0503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საბიუჯეტო დაგეგმვის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140BF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27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07" w:type="dxa"/>
            <w:gridSpan w:val="4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31" w:type="dxa"/>
            <w:gridSpan w:val="4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7E0503" w:rsidRPr="0054065B" w:rsidRDefault="007E0503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264"/>
        </w:trPr>
        <w:tc>
          <w:tcPr>
            <w:tcW w:w="621" w:type="dxa"/>
            <w:gridSpan w:val="2"/>
          </w:tcPr>
          <w:p w:rsidR="0077288E" w:rsidRPr="0054065B" w:rsidRDefault="003140BF" w:rsidP="00A535E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28</w:t>
            </w:r>
          </w:p>
        </w:tc>
        <w:tc>
          <w:tcPr>
            <w:tcW w:w="2674" w:type="dxa"/>
            <w:gridSpan w:val="2"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</w:tcPr>
          <w:p w:rsidR="0077288E" w:rsidRPr="0054065B" w:rsidRDefault="0077288E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693EA8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7980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22"/>
        </w:trPr>
        <w:tc>
          <w:tcPr>
            <w:tcW w:w="11160" w:type="dxa"/>
            <w:gridSpan w:val="22"/>
            <w:hideMark/>
          </w:tcPr>
          <w:p w:rsidR="007E0503" w:rsidRPr="0054065B" w:rsidRDefault="007E0503" w:rsidP="00A535E3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სახაზინო მომსახურების</w:t>
            </w:r>
            <w:r w:rsidR="004B0CFE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, ქონების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>ა და ბუღალტრული აღრიცხვის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733FB9" w:rsidP="008C0393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9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9" w:type="dxa"/>
            <w:gridSpan w:val="6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09" w:type="dxa"/>
            <w:gridSpan w:val="2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7E0503" w:rsidRPr="0054065B" w:rsidRDefault="007E0503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</w:tcPr>
          <w:p w:rsidR="0077288E" w:rsidRPr="0054065B" w:rsidRDefault="003140BF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30</w:t>
            </w:r>
          </w:p>
        </w:tc>
        <w:tc>
          <w:tcPr>
            <w:tcW w:w="2674" w:type="dxa"/>
            <w:gridSpan w:val="2"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</w:tcPr>
          <w:p w:rsidR="0077288E" w:rsidRPr="0054065B" w:rsidRDefault="0077288E" w:rsidP="00693EA8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7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4A4EE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0" w:type="dxa"/>
            <w:gridSpan w:val="5"/>
          </w:tcPr>
          <w:p w:rsidR="0077288E" w:rsidRPr="0054065B" w:rsidRDefault="00195A8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13965</w:t>
            </w:r>
          </w:p>
        </w:tc>
        <w:tc>
          <w:tcPr>
            <w:tcW w:w="1518" w:type="dxa"/>
            <w:gridSpan w:val="3"/>
          </w:tcPr>
          <w:p w:rsidR="0077288E" w:rsidRPr="0054065B" w:rsidRDefault="00710AA3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05"/>
        </w:trPr>
        <w:tc>
          <w:tcPr>
            <w:tcW w:w="11160" w:type="dxa"/>
            <w:gridSpan w:val="22"/>
            <w:hideMark/>
          </w:tcPr>
          <w:p w:rsidR="007E0503" w:rsidRPr="0054065B" w:rsidRDefault="002E260E" w:rsidP="004B0CF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შემოსულობების</w:t>
            </w:r>
            <w:r w:rsidR="007E0503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0" w:type="dxa"/>
            <w:gridSpan w:val="5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18" w:type="dxa"/>
            <w:gridSpan w:val="3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7E0503" w:rsidRPr="0054065B" w:rsidRDefault="007E0503" w:rsidP="00A535E3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4A4EE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29" w:type="dxa"/>
            <w:gridSpan w:val="6"/>
          </w:tcPr>
          <w:p w:rsidR="0077288E" w:rsidRPr="0054065B" w:rsidRDefault="00195A80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09" w:type="dxa"/>
            <w:gridSpan w:val="2"/>
          </w:tcPr>
          <w:p w:rsidR="0077288E" w:rsidRPr="0054065B" w:rsidRDefault="00710AA3" w:rsidP="0077288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693EA8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77288E" w:rsidRPr="0054065B" w:rsidRDefault="0077299E" w:rsidP="00693EA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029" w:type="dxa"/>
            <w:gridSpan w:val="6"/>
          </w:tcPr>
          <w:p w:rsidR="0077288E" w:rsidRPr="0054065B" w:rsidRDefault="00195A80" w:rsidP="004A4EE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09" w:type="dxa"/>
            <w:gridSpan w:val="2"/>
          </w:tcPr>
          <w:p w:rsidR="0077288E" w:rsidRPr="0054065B" w:rsidRDefault="00661516" w:rsidP="0077288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405"/>
        </w:trPr>
        <w:tc>
          <w:tcPr>
            <w:tcW w:w="11160" w:type="dxa"/>
            <w:gridSpan w:val="22"/>
            <w:hideMark/>
          </w:tcPr>
          <w:p w:rsidR="002E260E" w:rsidRPr="0054065B" w:rsidRDefault="002E260E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სამშენებლო პროექტების და სამუშაოების შესყიდვის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9" w:type="dxa"/>
            <w:gridSpan w:val="6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09" w:type="dxa"/>
            <w:gridSpan w:val="2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40"/>
        </w:trPr>
        <w:tc>
          <w:tcPr>
            <w:tcW w:w="11160" w:type="dxa"/>
            <w:gridSpan w:val="22"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602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5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A96F96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07" w:type="dxa"/>
            <w:gridSpan w:val="4"/>
          </w:tcPr>
          <w:p w:rsidR="0077288E" w:rsidRPr="0054065B" w:rsidRDefault="00195A80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9975</w:t>
            </w:r>
          </w:p>
        </w:tc>
        <w:tc>
          <w:tcPr>
            <w:tcW w:w="1531" w:type="dxa"/>
            <w:gridSpan w:val="4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05"/>
        </w:trPr>
        <w:tc>
          <w:tcPr>
            <w:tcW w:w="11160" w:type="dxa"/>
            <w:gridSpan w:val="22"/>
            <w:hideMark/>
          </w:tcPr>
          <w:p w:rsidR="0063708C" w:rsidRPr="0054065B" w:rsidRDefault="0063708C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საქონლისა და მომსახურების შესყიდვის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6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40"/>
        </w:trPr>
        <w:tc>
          <w:tcPr>
            <w:tcW w:w="11160" w:type="dxa"/>
            <w:gridSpan w:val="22"/>
          </w:tcPr>
          <w:p w:rsidR="0063708C" w:rsidRPr="0054065B" w:rsidRDefault="0063708C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773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7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A96F96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07" w:type="dxa"/>
            <w:gridSpan w:val="4"/>
          </w:tcPr>
          <w:p w:rsidR="0077288E" w:rsidRPr="0054065B" w:rsidRDefault="00195A8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31" w:type="dxa"/>
            <w:gridSpan w:val="4"/>
          </w:tcPr>
          <w:p w:rsidR="0077288E" w:rsidRPr="0054065B" w:rsidRDefault="00710AA3" w:rsidP="00A96F96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1052"/>
        </w:trPr>
        <w:tc>
          <w:tcPr>
            <w:tcW w:w="11160" w:type="dxa"/>
            <w:gridSpan w:val="22"/>
            <w:hideMark/>
          </w:tcPr>
          <w:p w:rsidR="001335BC" w:rsidRPr="0054065B" w:rsidRDefault="001335BC" w:rsidP="002E260E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</w:p>
          <w:p w:rsidR="002E260E" w:rsidRPr="0054065B" w:rsidRDefault="0063708C" w:rsidP="008A2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ინფრასტრუქტურული </w:t>
            </w: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პროექტების მართვის და არქიტექტურის 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F95B9C" w:rsidRPr="0054065B" w:rsidRDefault="00F95B9C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8</w:t>
            </w:r>
          </w:p>
        </w:tc>
        <w:tc>
          <w:tcPr>
            <w:tcW w:w="2674" w:type="dxa"/>
            <w:gridSpan w:val="2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  <w:hideMark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007" w:type="dxa"/>
            <w:gridSpan w:val="4"/>
            <w:hideMark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31" w:type="dxa"/>
            <w:gridSpan w:val="4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</w:tcPr>
          <w:p w:rsidR="00531C5E" w:rsidRPr="0054065B" w:rsidRDefault="003140BF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</w:t>
            </w:r>
          </w:p>
        </w:tc>
        <w:tc>
          <w:tcPr>
            <w:tcW w:w="2674" w:type="dxa"/>
            <w:gridSpan w:val="2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პირველადი 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262" w:type="dxa"/>
            <w:gridSpan w:val="5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</w:tcPr>
          <w:p w:rsidR="00531C5E" w:rsidRPr="0054065B" w:rsidRDefault="005B33CC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531C5E" w:rsidRPr="0054065B" w:rsidRDefault="000C0512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1007" w:type="dxa"/>
            <w:gridSpan w:val="4"/>
          </w:tcPr>
          <w:p w:rsidR="00531C5E" w:rsidRPr="0054065B" w:rsidRDefault="00195A80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5852</w:t>
            </w:r>
          </w:p>
        </w:tc>
        <w:tc>
          <w:tcPr>
            <w:tcW w:w="1531" w:type="dxa"/>
            <w:gridSpan w:val="4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422"/>
        </w:trPr>
        <w:tc>
          <w:tcPr>
            <w:tcW w:w="11160" w:type="dxa"/>
            <w:gridSpan w:val="22"/>
            <w:hideMark/>
          </w:tcPr>
          <w:p w:rsidR="002E260E" w:rsidRPr="0054065B" w:rsidRDefault="0063708C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ინფრასტრუქტურული პროექტების </w:t>
            </w:r>
            <w:r w:rsidR="002E260E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მართვის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140BF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40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30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2E260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106"/>
        </w:trPr>
        <w:tc>
          <w:tcPr>
            <w:tcW w:w="621" w:type="dxa"/>
            <w:gridSpan w:val="2"/>
          </w:tcPr>
          <w:p w:rsidR="005B40F4" w:rsidRPr="0054065B" w:rsidRDefault="005B40F4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3140BF"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2674" w:type="dxa"/>
            <w:gridSpan w:val="2"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5B40F4" w:rsidRPr="0054065B" w:rsidRDefault="0077299E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5B40F4" w:rsidRPr="0054065B" w:rsidRDefault="00195A80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503"/>
        </w:trPr>
        <w:tc>
          <w:tcPr>
            <w:tcW w:w="11160" w:type="dxa"/>
            <w:gridSpan w:val="22"/>
            <w:hideMark/>
          </w:tcPr>
          <w:p w:rsidR="002E260E" w:rsidRPr="0054065B" w:rsidRDefault="009116E3" w:rsidP="002E260E">
            <w:pPr>
              <w:jc w:val="both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საპროექტო-</w:t>
            </w:r>
            <w:r w:rsidR="00A12E81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სახარჯთაღრიცხვო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2E260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9975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13"/>
        </w:trPr>
        <w:tc>
          <w:tcPr>
            <w:tcW w:w="11160" w:type="dxa"/>
            <w:gridSpan w:val="22"/>
            <w:hideMark/>
          </w:tcPr>
          <w:p w:rsidR="002E260E" w:rsidRPr="0054065B" w:rsidRDefault="00A12E81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არქიტექტურის 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>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5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07" w:type="dxa"/>
            <w:gridSpan w:val="4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31" w:type="dxa"/>
            <w:gridSpan w:val="4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  <w:sz w:val="18"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77288E" w:rsidP="00733FB9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6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AC393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966EAA">
        <w:trPr>
          <w:trHeight w:val="80"/>
        </w:trPr>
        <w:tc>
          <w:tcPr>
            <w:tcW w:w="11160" w:type="dxa"/>
            <w:gridSpan w:val="22"/>
          </w:tcPr>
          <w:p w:rsidR="00FC2D88" w:rsidRPr="0054065B" w:rsidRDefault="001519C9" w:rsidP="008A25FE">
            <w:pPr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54065B">
              <w:rPr>
                <w:rFonts w:ascii="Sylfaen" w:hAnsi="Sylfaen"/>
                <w:b/>
                <w:lang w:val="ka-GE"/>
              </w:rPr>
              <w:t>უნებართვოდ აშენებული ობიექტების მართვის და ლეგალიზების განყოფილება</w:t>
            </w:r>
          </w:p>
        </w:tc>
      </w:tr>
      <w:tr w:rsidR="0054065B" w:rsidRPr="0054065B" w:rsidTr="007E68C1">
        <w:trPr>
          <w:trHeight w:val="95"/>
        </w:trPr>
        <w:tc>
          <w:tcPr>
            <w:tcW w:w="630" w:type="dxa"/>
            <w:gridSpan w:val="3"/>
          </w:tcPr>
          <w:p w:rsidR="008A25FE" w:rsidRPr="0054065B" w:rsidRDefault="00C1397F" w:rsidP="008A25FE">
            <w:pPr>
              <w:pStyle w:val="ListParagraph"/>
              <w:spacing w:after="0" w:line="240" w:lineRule="auto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Cs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  <w:p w:rsidR="008A25FE" w:rsidRPr="0054065B" w:rsidRDefault="00C53647" w:rsidP="00B0211A">
            <w:pPr>
              <w:rPr>
                <w:rFonts w:ascii="Sylfaen" w:eastAsia="Times New Roman" w:hAnsi="Sylfaen" w:cs="Arial"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Cs/>
                <w:lang w:val="ka-GE"/>
              </w:rPr>
              <w:t xml:space="preserve"> 47</w:t>
            </w:r>
          </w:p>
        </w:tc>
        <w:tc>
          <w:tcPr>
            <w:tcW w:w="2665" w:type="dxa"/>
          </w:tcPr>
          <w:p w:rsidR="008A25FE" w:rsidRPr="0054065B" w:rsidRDefault="008A25FE" w:rsidP="008A25F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49" w:type="dxa"/>
            <w:gridSpan w:val="4"/>
          </w:tcPr>
          <w:p w:rsidR="008A25FE" w:rsidRPr="0054065B" w:rsidRDefault="008A25FE" w:rsidP="008A25F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31" w:type="dxa"/>
            <w:gridSpan w:val="3"/>
          </w:tcPr>
          <w:p w:rsidR="008A25FE" w:rsidRPr="0054065B" w:rsidRDefault="008A25FE" w:rsidP="008A25F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0" w:type="dxa"/>
            <w:gridSpan w:val="2"/>
          </w:tcPr>
          <w:p w:rsidR="008A25FE" w:rsidRPr="0054065B" w:rsidRDefault="00D404BE" w:rsidP="008A25F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05" w:type="dxa"/>
            <w:gridSpan w:val="4"/>
          </w:tcPr>
          <w:p w:rsidR="008A25FE" w:rsidRPr="0054065B" w:rsidRDefault="00C02AA5" w:rsidP="008A25F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8A25FE" w:rsidRPr="0054065B" w:rsidRDefault="008A25FE" w:rsidP="008A25F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966EAA">
        <w:trPr>
          <w:trHeight w:val="180"/>
        </w:trPr>
        <w:tc>
          <w:tcPr>
            <w:tcW w:w="11160" w:type="dxa"/>
            <w:gridSpan w:val="22"/>
          </w:tcPr>
          <w:p w:rsidR="00966EAA" w:rsidRPr="0054065B" w:rsidRDefault="008A25FE" w:rsidP="008A25FE">
            <w:pPr>
              <w:rPr>
                <w:rFonts w:ascii="Sylfaen" w:eastAsia="Times New Roman" w:hAnsi="Sylfaen" w:cs="Arial"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6003A0">
        <w:trPr>
          <w:trHeight w:val="140"/>
        </w:trPr>
        <w:tc>
          <w:tcPr>
            <w:tcW w:w="630" w:type="dxa"/>
            <w:gridSpan w:val="3"/>
          </w:tcPr>
          <w:p w:rsidR="006003A0" w:rsidRPr="0054065B" w:rsidRDefault="006003A0" w:rsidP="006003A0">
            <w:pPr>
              <w:pStyle w:val="ListParagraph"/>
              <w:tabs>
                <w:tab w:val="left" w:pos="3465"/>
              </w:tabs>
              <w:spacing w:after="0" w:line="240" w:lineRule="auto"/>
              <w:rPr>
                <w:rFonts w:ascii="Sylfaen" w:eastAsia="Times New Roman" w:hAnsi="Sylfaen" w:cs="Arial"/>
                <w:b/>
                <w:bCs/>
                <w:lang w:val="ka-GE"/>
              </w:rPr>
            </w:pPr>
          </w:p>
          <w:p w:rsidR="006003A0" w:rsidRPr="0054065B" w:rsidRDefault="00C53647" w:rsidP="007C5D1E">
            <w:pPr>
              <w:tabs>
                <w:tab w:val="left" w:pos="3465"/>
              </w:tabs>
              <w:jc w:val="center"/>
              <w:rPr>
                <w:rFonts w:ascii="Sylfaen" w:eastAsia="Times New Roman" w:hAnsi="Sylfaen" w:cs="Arial"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Cs/>
                <w:lang w:val="ka-GE"/>
              </w:rPr>
              <w:t>48</w:t>
            </w:r>
          </w:p>
        </w:tc>
        <w:tc>
          <w:tcPr>
            <w:tcW w:w="2700" w:type="dxa"/>
            <w:gridSpan w:val="2"/>
          </w:tcPr>
          <w:p w:rsidR="006003A0" w:rsidRPr="0054065B" w:rsidRDefault="006003A0" w:rsidP="006003A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14" w:type="dxa"/>
            <w:gridSpan w:val="3"/>
          </w:tcPr>
          <w:p w:rsidR="006003A0" w:rsidRPr="0054065B" w:rsidRDefault="006003A0" w:rsidP="006003A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00" w:type="dxa"/>
            <w:gridSpan w:val="2"/>
          </w:tcPr>
          <w:p w:rsidR="006003A0" w:rsidRPr="0054065B" w:rsidRDefault="006003A0" w:rsidP="006003A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55" w:type="dxa"/>
            <w:gridSpan w:val="2"/>
          </w:tcPr>
          <w:p w:rsidR="006003A0" w:rsidRPr="0054065B" w:rsidRDefault="000E2D81" w:rsidP="006003A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05" w:type="dxa"/>
            <w:gridSpan w:val="4"/>
          </w:tcPr>
          <w:p w:rsidR="006003A0" w:rsidRPr="0054065B" w:rsidRDefault="00195A80" w:rsidP="006003A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56" w:type="dxa"/>
            <w:gridSpan w:val="6"/>
          </w:tcPr>
          <w:p w:rsidR="006003A0" w:rsidRPr="0054065B" w:rsidRDefault="006003A0" w:rsidP="006003A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825"/>
        </w:trPr>
        <w:tc>
          <w:tcPr>
            <w:tcW w:w="11160" w:type="dxa"/>
            <w:gridSpan w:val="22"/>
          </w:tcPr>
          <w:p w:rsidR="00966EAA" w:rsidRPr="0054065B" w:rsidRDefault="00966EAA" w:rsidP="0096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ეკონომიკური პოლიტიკის და მუნიციპალური სერვისების 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F95B9C" w:rsidRPr="0054065B" w:rsidRDefault="00C53647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49</w:t>
            </w:r>
          </w:p>
        </w:tc>
        <w:tc>
          <w:tcPr>
            <w:tcW w:w="2674" w:type="dxa"/>
            <w:gridSpan w:val="2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  <w:hideMark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998" w:type="dxa"/>
            <w:gridSpan w:val="3"/>
            <w:hideMark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40" w:type="dxa"/>
            <w:gridSpan w:val="5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917"/>
        </w:trPr>
        <w:tc>
          <w:tcPr>
            <w:tcW w:w="621" w:type="dxa"/>
            <w:gridSpan w:val="2"/>
          </w:tcPr>
          <w:p w:rsidR="00531C5E" w:rsidRPr="0054065B" w:rsidRDefault="00C53647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lastRenderedPageBreak/>
              <w:t>50</w:t>
            </w:r>
          </w:p>
        </w:tc>
        <w:tc>
          <w:tcPr>
            <w:tcW w:w="2674" w:type="dxa"/>
            <w:gridSpan w:val="2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პირველადი 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262" w:type="dxa"/>
            <w:gridSpan w:val="5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2</w:t>
            </w:r>
          </w:p>
        </w:tc>
        <w:tc>
          <w:tcPr>
            <w:tcW w:w="847" w:type="dxa"/>
            <w:gridSpan w:val="3"/>
          </w:tcPr>
          <w:p w:rsidR="00531C5E" w:rsidRPr="0054065B" w:rsidRDefault="000C0512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998" w:type="dxa"/>
            <w:gridSpan w:val="3"/>
          </w:tcPr>
          <w:p w:rsidR="00531C5E" w:rsidRPr="0054065B" w:rsidRDefault="005B40F4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  <w:r w:rsidR="00195A80" w:rsidRPr="0054065B">
              <w:rPr>
                <w:rFonts w:ascii="Sylfaen" w:eastAsia="Times New Roman" w:hAnsi="Sylfaen" w:cs="Arial"/>
                <w:lang w:val="ka-GE"/>
              </w:rPr>
              <w:t>852</w:t>
            </w:r>
          </w:p>
        </w:tc>
        <w:tc>
          <w:tcPr>
            <w:tcW w:w="1540" w:type="dxa"/>
            <w:gridSpan w:val="5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467"/>
        </w:trPr>
        <w:tc>
          <w:tcPr>
            <w:tcW w:w="11160" w:type="dxa"/>
            <w:gridSpan w:val="22"/>
          </w:tcPr>
          <w:p w:rsidR="002E260E" w:rsidRPr="0054065B" w:rsidRDefault="007B5DFB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ქონების მართვის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51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52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noWrap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2E260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11970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395"/>
        </w:trPr>
        <w:tc>
          <w:tcPr>
            <w:tcW w:w="11160" w:type="dxa"/>
            <w:gridSpan w:val="22"/>
            <w:hideMark/>
          </w:tcPr>
          <w:p w:rsidR="002E260E" w:rsidRPr="0054065B" w:rsidRDefault="000B38CD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მუნიციპალური სერვისების და ბუნებრივი რესურსების მართვის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733FB9" w:rsidP="007C5D1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54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>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B050E3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55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77288E" w:rsidRPr="0054065B" w:rsidRDefault="0077299E" w:rsidP="00B050E3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B050E3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77288E" w:rsidRPr="0054065B" w:rsidRDefault="00661516" w:rsidP="00B050E3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630"/>
        </w:trPr>
        <w:tc>
          <w:tcPr>
            <w:tcW w:w="11160" w:type="dxa"/>
            <w:gridSpan w:val="22"/>
            <w:hideMark/>
          </w:tcPr>
          <w:p w:rsidR="002E260E" w:rsidRPr="0054065B" w:rsidRDefault="000B38CD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ტრანსპორტის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56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57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>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BD5A84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2E260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6D4B7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6D4B7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85"/>
        </w:trPr>
        <w:tc>
          <w:tcPr>
            <w:tcW w:w="11160" w:type="dxa"/>
            <w:gridSpan w:val="22"/>
            <w:hideMark/>
          </w:tcPr>
          <w:p w:rsidR="002E260E" w:rsidRPr="0054065B" w:rsidRDefault="000B38CD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საინვესტიციო პროექტების და დონორებთან ურთიერთობის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58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255"/>
        </w:trPr>
        <w:tc>
          <w:tcPr>
            <w:tcW w:w="621" w:type="dxa"/>
            <w:gridSpan w:val="2"/>
            <w:hideMark/>
          </w:tcPr>
          <w:p w:rsidR="0077288E" w:rsidRPr="0054065B" w:rsidRDefault="00C53647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I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 xml:space="preserve">კატეგორიის უფროსი </w:t>
            </w:r>
            <w:r w:rsidRPr="0054065B">
              <w:rPr>
                <w:rFonts w:ascii="Sylfaen" w:eastAsia="Times New Roman" w:hAnsi="Sylfaen" w:cs="Arial"/>
                <w:lang w:val="ka-GE"/>
              </w:rPr>
              <w:t>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082F6C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2E260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480"/>
        </w:trPr>
        <w:tc>
          <w:tcPr>
            <w:tcW w:w="621" w:type="dxa"/>
            <w:gridSpan w:val="2"/>
          </w:tcPr>
          <w:p w:rsidR="0077288E" w:rsidRPr="0054065B" w:rsidRDefault="00C53647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60</w:t>
            </w:r>
          </w:p>
        </w:tc>
        <w:tc>
          <w:tcPr>
            <w:tcW w:w="2674" w:type="dxa"/>
            <w:gridSpan w:val="2"/>
          </w:tcPr>
          <w:p w:rsidR="0077288E" w:rsidRPr="0054065B" w:rsidRDefault="0077288E" w:rsidP="002E260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77288E" w:rsidRPr="0054065B" w:rsidRDefault="0077288E" w:rsidP="00E82CB0">
            <w:pPr>
              <w:spacing w:after="200" w:line="276" w:lineRule="auto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კატეგორიის უფროსი </w:t>
            </w:r>
            <w:r w:rsidR="0036062C" w:rsidRPr="0054065B">
              <w:rPr>
                <w:rFonts w:ascii="Sylfaen" w:eastAsia="Times New Roman" w:hAnsi="Sylfaen" w:cs="Arial"/>
                <w:lang w:val="ka-GE"/>
              </w:rPr>
              <w:t>სპეციალისტი</w:t>
            </w:r>
          </w:p>
        </w:tc>
        <w:tc>
          <w:tcPr>
            <w:tcW w:w="1218" w:type="dxa"/>
            <w:gridSpan w:val="2"/>
          </w:tcPr>
          <w:p w:rsidR="0077288E" w:rsidRPr="0054065B" w:rsidRDefault="0077288E" w:rsidP="002E260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77288E" w:rsidRPr="0054065B" w:rsidRDefault="0077299E" w:rsidP="00C97B9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C97B9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77288E" w:rsidRPr="0054065B" w:rsidRDefault="00661516" w:rsidP="00C97B9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368"/>
        </w:trPr>
        <w:tc>
          <w:tcPr>
            <w:tcW w:w="11160" w:type="dxa"/>
            <w:gridSpan w:val="22"/>
          </w:tcPr>
          <w:p w:rsidR="0036062C" w:rsidRPr="0054065B" w:rsidRDefault="00D85C1E" w:rsidP="00B714EA">
            <w:pPr>
              <w:rPr>
                <w:rFonts w:ascii="Sylfaen" w:eastAsia="Times New Roman" w:hAnsi="Sylfaen" w:cs="Arial"/>
                <w:b/>
                <w:lang w:val="ka-GE"/>
              </w:rPr>
            </w:pPr>
            <w:r w:rsidRPr="0054065B">
              <w:rPr>
                <w:rFonts w:ascii="Sylfaen" w:eastAsia="Times New Roman" w:hAnsi="Sylfaen" w:cs="Arial"/>
                <w:b/>
                <w:lang w:val="ka-GE"/>
              </w:rPr>
              <w:t xml:space="preserve">ეკონომიკის და </w:t>
            </w:r>
            <w:r w:rsidR="00015647" w:rsidRPr="0054065B">
              <w:rPr>
                <w:rFonts w:ascii="Sylfaen" w:eastAsia="Times New Roman" w:hAnsi="Sylfaen" w:cs="Arial"/>
                <w:b/>
                <w:lang w:val="ka-GE"/>
              </w:rPr>
              <w:t>სოფლის მეურნეობის მხარდაჭერის</w:t>
            </w:r>
            <w:r w:rsidR="00B714EA" w:rsidRPr="0054065B">
              <w:rPr>
                <w:rFonts w:ascii="Sylfaen" w:eastAsia="Times New Roman" w:hAnsi="Sylfaen" w:cs="Arial"/>
                <w:b/>
                <w:lang w:val="ka-GE"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173"/>
        </w:trPr>
        <w:tc>
          <w:tcPr>
            <w:tcW w:w="621" w:type="dxa"/>
            <w:gridSpan w:val="2"/>
          </w:tcPr>
          <w:p w:rsidR="00B714EA" w:rsidRPr="0054065B" w:rsidRDefault="003140BF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2674" w:type="dxa"/>
            <w:gridSpan w:val="2"/>
          </w:tcPr>
          <w:p w:rsidR="00B714EA" w:rsidRPr="0054065B" w:rsidRDefault="00B714EA" w:rsidP="00B714EA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</w:tcPr>
          <w:p w:rsidR="00B714EA" w:rsidRPr="0054065B" w:rsidRDefault="00B714EA" w:rsidP="00B714EA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</w:tcPr>
          <w:p w:rsidR="00B714EA" w:rsidRPr="0054065B" w:rsidRDefault="00B714EA" w:rsidP="00B714EA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B714EA" w:rsidRPr="0054065B" w:rsidRDefault="00D404BE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B714EA" w:rsidRPr="0054065B" w:rsidRDefault="00C02AA5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B714EA" w:rsidRPr="0054065B" w:rsidRDefault="00B714EA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60"/>
        </w:trPr>
        <w:tc>
          <w:tcPr>
            <w:tcW w:w="11160" w:type="dxa"/>
            <w:gridSpan w:val="22"/>
          </w:tcPr>
          <w:p w:rsidR="0036062C" w:rsidRPr="0054065B" w:rsidRDefault="00B714EA" w:rsidP="00B714EA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00"/>
        </w:trPr>
        <w:tc>
          <w:tcPr>
            <w:tcW w:w="621" w:type="dxa"/>
            <w:gridSpan w:val="2"/>
          </w:tcPr>
          <w:p w:rsidR="00B714EA" w:rsidRPr="0054065B" w:rsidRDefault="003140BF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2674" w:type="dxa"/>
            <w:gridSpan w:val="2"/>
          </w:tcPr>
          <w:p w:rsidR="00B714EA" w:rsidRPr="0054065B" w:rsidRDefault="00B714EA" w:rsidP="00B714EA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B714EA" w:rsidRPr="0054065B" w:rsidRDefault="00B714EA" w:rsidP="00B714EA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I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 xml:space="preserve">კატეგორიის უფროსი </w:t>
            </w:r>
            <w:r w:rsidRPr="0054065B">
              <w:rPr>
                <w:rFonts w:ascii="Sylfaen" w:eastAsia="Times New Roman" w:hAnsi="Sylfaen" w:cs="Arial"/>
                <w:lang w:val="ka-GE"/>
              </w:rPr>
              <w:t>სპეციალისტი</w:t>
            </w:r>
          </w:p>
        </w:tc>
        <w:tc>
          <w:tcPr>
            <w:tcW w:w="1218" w:type="dxa"/>
            <w:gridSpan w:val="2"/>
          </w:tcPr>
          <w:p w:rsidR="00B714EA" w:rsidRPr="0054065B" w:rsidRDefault="00B714EA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B714EA" w:rsidRPr="0054065B" w:rsidRDefault="000E2D81" w:rsidP="00B714EA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B714EA" w:rsidRPr="0054065B" w:rsidRDefault="00195A80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B714EA" w:rsidRPr="0054065B" w:rsidRDefault="00B714EA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15"/>
        </w:trPr>
        <w:tc>
          <w:tcPr>
            <w:tcW w:w="621" w:type="dxa"/>
            <w:gridSpan w:val="2"/>
          </w:tcPr>
          <w:p w:rsidR="00B714EA" w:rsidRPr="0054065B" w:rsidRDefault="003140BF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lastRenderedPageBreak/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2674" w:type="dxa"/>
            <w:gridSpan w:val="2"/>
          </w:tcPr>
          <w:p w:rsidR="00B714EA" w:rsidRPr="0054065B" w:rsidRDefault="00B714EA" w:rsidP="00B714EA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B714EA" w:rsidRPr="0054065B" w:rsidRDefault="00B714EA" w:rsidP="00B714EA">
            <w:pPr>
              <w:spacing w:after="200" w:line="276" w:lineRule="auto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კატეგორიის უფროსი </w:t>
            </w:r>
            <w:r w:rsidRPr="0054065B">
              <w:rPr>
                <w:rFonts w:ascii="Sylfaen" w:eastAsia="Times New Roman" w:hAnsi="Sylfaen" w:cs="Arial"/>
                <w:lang w:val="ka-GE"/>
              </w:rPr>
              <w:t>სპეციალისტი</w:t>
            </w:r>
          </w:p>
        </w:tc>
        <w:tc>
          <w:tcPr>
            <w:tcW w:w="1218" w:type="dxa"/>
            <w:gridSpan w:val="2"/>
          </w:tcPr>
          <w:p w:rsidR="00B714EA" w:rsidRPr="0054065B" w:rsidRDefault="00DA7E4A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B714EA" w:rsidRPr="0054065B" w:rsidRDefault="0077299E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B714EA" w:rsidRPr="0054065B" w:rsidRDefault="00195A80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3192</w:t>
            </w:r>
          </w:p>
        </w:tc>
        <w:tc>
          <w:tcPr>
            <w:tcW w:w="1540" w:type="dxa"/>
            <w:gridSpan w:val="5"/>
          </w:tcPr>
          <w:p w:rsidR="00B714EA" w:rsidRPr="0054065B" w:rsidRDefault="00B714EA" w:rsidP="00B714E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1385"/>
        </w:trPr>
        <w:tc>
          <w:tcPr>
            <w:tcW w:w="11160" w:type="dxa"/>
            <w:gridSpan w:val="22"/>
            <w:hideMark/>
          </w:tcPr>
          <w:p w:rsidR="00711A5A" w:rsidRPr="0054065B" w:rsidRDefault="00711A5A" w:rsidP="002E260E">
            <w:pPr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</w:p>
          <w:p w:rsidR="002E260E" w:rsidRPr="0054065B" w:rsidRDefault="00BD3F08" w:rsidP="008A2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განათლების, ძეგლთა დაცვის, კულტურის, სპორტის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და ახალგაზრდულ საქმეთა 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>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F95B9C" w:rsidRPr="0054065B" w:rsidRDefault="00F95B9C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2674" w:type="dxa"/>
            <w:gridSpan w:val="2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  <w:hideMark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998" w:type="dxa"/>
            <w:gridSpan w:val="3"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40" w:type="dxa"/>
            <w:gridSpan w:val="5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</w:tcPr>
          <w:p w:rsidR="00531C5E" w:rsidRPr="0054065B" w:rsidRDefault="00531C5E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5</w:t>
            </w:r>
          </w:p>
        </w:tc>
        <w:tc>
          <w:tcPr>
            <w:tcW w:w="2674" w:type="dxa"/>
            <w:gridSpan w:val="2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პირველადი 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262" w:type="dxa"/>
            <w:gridSpan w:val="5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531C5E" w:rsidRPr="0054065B" w:rsidRDefault="000C0512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998" w:type="dxa"/>
            <w:gridSpan w:val="3"/>
          </w:tcPr>
          <w:p w:rsidR="00531C5E" w:rsidRPr="0054065B" w:rsidRDefault="00195A80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5852</w:t>
            </w:r>
          </w:p>
        </w:tc>
        <w:tc>
          <w:tcPr>
            <w:tcW w:w="1540" w:type="dxa"/>
            <w:gridSpan w:val="5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467"/>
        </w:trPr>
        <w:tc>
          <w:tcPr>
            <w:tcW w:w="11160" w:type="dxa"/>
            <w:gridSpan w:val="22"/>
            <w:hideMark/>
          </w:tcPr>
          <w:p w:rsidR="002E260E" w:rsidRPr="0054065B" w:rsidRDefault="0021643A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განათლების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6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5B40F4" w:rsidRPr="0054065B" w:rsidRDefault="003140BF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7</w:t>
            </w:r>
          </w:p>
        </w:tc>
        <w:tc>
          <w:tcPr>
            <w:tcW w:w="2674" w:type="dxa"/>
            <w:gridSpan w:val="2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5B40F4" w:rsidRPr="0054065B" w:rsidRDefault="000E2D81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5B40F4" w:rsidRPr="0054065B" w:rsidRDefault="00195A80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40" w:type="dxa"/>
            <w:gridSpan w:val="5"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5B40F4" w:rsidRPr="0054065B" w:rsidRDefault="003140BF" w:rsidP="00C536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8</w:t>
            </w:r>
          </w:p>
        </w:tc>
        <w:tc>
          <w:tcPr>
            <w:tcW w:w="2674" w:type="dxa"/>
            <w:gridSpan w:val="2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5B40F4" w:rsidRPr="0054065B" w:rsidRDefault="0077299E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5B40F4" w:rsidRPr="0054065B" w:rsidRDefault="00195A80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440"/>
        </w:trPr>
        <w:tc>
          <w:tcPr>
            <w:tcW w:w="11160" w:type="dxa"/>
            <w:gridSpan w:val="22"/>
            <w:hideMark/>
          </w:tcPr>
          <w:p w:rsidR="002E260E" w:rsidRPr="0054065B" w:rsidRDefault="0021643A" w:rsidP="002E260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ძეგლთა დაცვის</w:t>
            </w:r>
            <w:r w:rsidR="002E260E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69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2E260E" w:rsidRPr="0054065B" w:rsidRDefault="002E260E" w:rsidP="002E260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420"/>
        </w:trPr>
        <w:tc>
          <w:tcPr>
            <w:tcW w:w="621" w:type="dxa"/>
            <w:gridSpan w:val="2"/>
            <w:hideMark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70</w:t>
            </w:r>
          </w:p>
        </w:tc>
        <w:tc>
          <w:tcPr>
            <w:tcW w:w="2674" w:type="dxa"/>
            <w:gridSpan w:val="2"/>
            <w:hideMark/>
          </w:tcPr>
          <w:p w:rsidR="00195A80" w:rsidRPr="0054065B" w:rsidRDefault="00195A80" w:rsidP="00195A8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195A80" w:rsidRPr="0054065B" w:rsidRDefault="00195A80" w:rsidP="00195A8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40" w:type="dxa"/>
            <w:gridSpan w:val="5"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71</w:t>
            </w:r>
          </w:p>
        </w:tc>
        <w:tc>
          <w:tcPr>
            <w:tcW w:w="2674" w:type="dxa"/>
            <w:gridSpan w:val="2"/>
            <w:hideMark/>
          </w:tcPr>
          <w:p w:rsidR="00195A80" w:rsidRPr="0054065B" w:rsidRDefault="00195A80" w:rsidP="00195A8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195A80" w:rsidRPr="0054065B" w:rsidRDefault="00195A80" w:rsidP="00195A80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195A80" w:rsidRPr="0054065B" w:rsidRDefault="00195A80" w:rsidP="00195A8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458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სპორტის და ახალგაზრდულ საქმეთა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72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420"/>
        </w:trPr>
        <w:tc>
          <w:tcPr>
            <w:tcW w:w="621" w:type="dxa"/>
            <w:gridSpan w:val="2"/>
            <w:hideMark/>
          </w:tcPr>
          <w:p w:rsidR="0077288E" w:rsidRPr="0054065B" w:rsidRDefault="00C53647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73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3A11E5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3A11E5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8A43A9" w:rsidP="003A11E5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01766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01766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01766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40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კულტურის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74</w:t>
            </w:r>
          </w:p>
        </w:tc>
        <w:tc>
          <w:tcPr>
            <w:tcW w:w="2674" w:type="dxa"/>
            <w:gridSpan w:val="2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262" w:type="dxa"/>
            <w:gridSpan w:val="5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264"/>
        </w:trPr>
        <w:tc>
          <w:tcPr>
            <w:tcW w:w="621" w:type="dxa"/>
            <w:gridSpan w:val="2"/>
            <w:hideMark/>
          </w:tcPr>
          <w:p w:rsidR="0077288E" w:rsidRPr="0054065B" w:rsidRDefault="00C53647" w:rsidP="00C14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75</w:t>
            </w:r>
          </w:p>
        </w:tc>
        <w:tc>
          <w:tcPr>
            <w:tcW w:w="2674" w:type="dxa"/>
            <w:gridSpan w:val="2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 კატეგორიის უფროსი </w:t>
            </w:r>
            <w:r w:rsidRPr="0054065B">
              <w:rPr>
                <w:rFonts w:ascii="Sylfaen" w:eastAsia="Times New Roman" w:hAnsi="Sylfaen" w:cs="Arial"/>
                <w:lang w:val="ka-GE"/>
              </w:rPr>
              <w:t>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00"/>
        </w:trPr>
        <w:tc>
          <w:tcPr>
            <w:tcW w:w="621" w:type="dxa"/>
            <w:gridSpan w:val="2"/>
          </w:tcPr>
          <w:p w:rsidR="0077288E" w:rsidRPr="0054065B" w:rsidRDefault="00C53647" w:rsidP="00C14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lastRenderedPageBreak/>
              <w:t>76</w:t>
            </w:r>
          </w:p>
        </w:tc>
        <w:tc>
          <w:tcPr>
            <w:tcW w:w="2674" w:type="dxa"/>
            <w:gridSpan w:val="2"/>
          </w:tcPr>
          <w:p w:rsidR="0077288E" w:rsidRPr="0054065B" w:rsidRDefault="0077288E" w:rsidP="00C14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262" w:type="dxa"/>
            <w:gridSpan w:val="5"/>
          </w:tcPr>
          <w:p w:rsidR="0077288E" w:rsidRPr="0054065B" w:rsidRDefault="0077288E" w:rsidP="00C14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</w:tcPr>
          <w:p w:rsidR="0077288E" w:rsidRPr="0054065B" w:rsidRDefault="0077288E" w:rsidP="00C14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77288E" w:rsidRPr="0054065B" w:rsidRDefault="0077299E" w:rsidP="00AD293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AD293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77288E" w:rsidRPr="0054065B" w:rsidRDefault="00661516" w:rsidP="00AD2930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1142"/>
        </w:trPr>
        <w:tc>
          <w:tcPr>
            <w:tcW w:w="11160" w:type="dxa"/>
            <w:gridSpan w:val="22"/>
            <w:hideMark/>
          </w:tcPr>
          <w:p w:rsidR="00711A5A" w:rsidRPr="0054065B" w:rsidRDefault="00711A5A" w:rsidP="00A5214E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</w:p>
          <w:p w:rsidR="0053028A" w:rsidRPr="0054065B" w:rsidRDefault="0053028A" w:rsidP="008A2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სოციალურ</w:t>
            </w: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ი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 და ჯანდაცვის 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F95B9C" w:rsidRPr="0054065B" w:rsidRDefault="00C53647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77</w:t>
            </w:r>
          </w:p>
        </w:tc>
        <w:tc>
          <w:tcPr>
            <w:tcW w:w="2797" w:type="dxa"/>
            <w:gridSpan w:val="4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  <w:hideMark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998" w:type="dxa"/>
            <w:gridSpan w:val="3"/>
            <w:hideMark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40" w:type="dxa"/>
            <w:gridSpan w:val="5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</w:tcPr>
          <w:p w:rsidR="00531C5E" w:rsidRPr="0054065B" w:rsidRDefault="00C53647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78</w:t>
            </w:r>
          </w:p>
        </w:tc>
        <w:tc>
          <w:tcPr>
            <w:tcW w:w="2797" w:type="dxa"/>
            <w:gridSpan w:val="4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პირველადი 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139" w:type="dxa"/>
            <w:gridSpan w:val="3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2</w:t>
            </w:r>
          </w:p>
        </w:tc>
        <w:tc>
          <w:tcPr>
            <w:tcW w:w="847" w:type="dxa"/>
            <w:gridSpan w:val="3"/>
          </w:tcPr>
          <w:p w:rsidR="00531C5E" w:rsidRPr="0054065B" w:rsidRDefault="00D91782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998" w:type="dxa"/>
            <w:gridSpan w:val="3"/>
          </w:tcPr>
          <w:p w:rsidR="00531C5E" w:rsidRPr="0054065B" w:rsidRDefault="00195A80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5852</w:t>
            </w:r>
          </w:p>
        </w:tc>
        <w:tc>
          <w:tcPr>
            <w:tcW w:w="1540" w:type="dxa"/>
            <w:gridSpan w:val="5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467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ჯანმრთელობის დაცვის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79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80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9B034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AF7B1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81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77288E" w:rsidRPr="0054065B" w:rsidRDefault="0077299E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77288E" w:rsidRPr="0054065B" w:rsidRDefault="00661516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485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 xml:space="preserve">სოციალური დაცვის </w:t>
            </w: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და გენდერული თანასწორობის 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>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82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53028A" w:rsidRPr="0054065B" w:rsidRDefault="0053028A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420"/>
        </w:trPr>
        <w:tc>
          <w:tcPr>
            <w:tcW w:w="621" w:type="dxa"/>
            <w:gridSpan w:val="2"/>
            <w:hideMark/>
          </w:tcPr>
          <w:p w:rsidR="0077288E" w:rsidRPr="0054065B" w:rsidRDefault="00C53647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83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1D2047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6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C332C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11970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5B40F4" w:rsidRPr="0054065B" w:rsidRDefault="00C53647" w:rsidP="005B40F4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 xml:space="preserve">  84</w:t>
            </w:r>
          </w:p>
        </w:tc>
        <w:tc>
          <w:tcPr>
            <w:tcW w:w="2797" w:type="dxa"/>
            <w:gridSpan w:val="4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5B40F4" w:rsidRPr="0054065B" w:rsidRDefault="0077299E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5B40F4" w:rsidRPr="0054065B" w:rsidRDefault="00195A80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5B40F4" w:rsidRPr="0054065B" w:rsidRDefault="00C53647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85</w:t>
            </w:r>
          </w:p>
        </w:tc>
        <w:tc>
          <w:tcPr>
            <w:tcW w:w="2797" w:type="dxa"/>
            <w:gridSpan w:val="4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5B40F4" w:rsidRPr="0054065B" w:rsidRDefault="005B40F4" w:rsidP="005B40F4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5B40F4" w:rsidRPr="0054065B" w:rsidRDefault="00DC1AC0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1463</w:t>
            </w:r>
          </w:p>
        </w:tc>
        <w:tc>
          <w:tcPr>
            <w:tcW w:w="998" w:type="dxa"/>
            <w:gridSpan w:val="3"/>
          </w:tcPr>
          <w:p w:rsidR="005B40F4" w:rsidRPr="0054065B" w:rsidRDefault="00DC1AC0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1463</w:t>
            </w:r>
          </w:p>
        </w:tc>
        <w:tc>
          <w:tcPr>
            <w:tcW w:w="1540" w:type="dxa"/>
            <w:gridSpan w:val="5"/>
          </w:tcPr>
          <w:p w:rsidR="005B40F4" w:rsidRPr="0054065B" w:rsidRDefault="005B40F4" w:rsidP="005B40F4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1.10</w:t>
            </w:r>
          </w:p>
        </w:tc>
      </w:tr>
      <w:tr w:rsidR="0054065B" w:rsidRPr="0054065B" w:rsidTr="00C131A4">
        <w:trPr>
          <w:trHeight w:val="285"/>
        </w:trPr>
        <w:tc>
          <w:tcPr>
            <w:tcW w:w="11160" w:type="dxa"/>
            <w:gridSpan w:val="22"/>
            <w:hideMark/>
          </w:tcPr>
          <w:p w:rsidR="007643BB" w:rsidRPr="0054065B" w:rsidRDefault="00B74976" w:rsidP="00A969D7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ბავშვის უფლებების დაცვისა და მხარდაჭერის </w:t>
            </w:r>
            <w:r w:rsidR="00A969D7" w:rsidRPr="0054065B">
              <w:rPr>
                <w:rFonts w:ascii="Sylfaen" w:eastAsia="Times New Roman" w:hAnsi="Sylfaen" w:cs="Arial"/>
                <w:b/>
                <w:bCs/>
              </w:rPr>
              <w:t>განყოფილება</w:t>
            </w:r>
          </w:p>
        </w:tc>
      </w:tr>
      <w:tr w:rsidR="0054065B" w:rsidRPr="0054065B" w:rsidTr="007E68C1">
        <w:trPr>
          <w:trHeight w:val="150"/>
        </w:trPr>
        <w:tc>
          <w:tcPr>
            <w:tcW w:w="602" w:type="dxa"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86</w:t>
            </w:r>
          </w:p>
        </w:tc>
        <w:tc>
          <w:tcPr>
            <w:tcW w:w="2816" w:type="dxa"/>
            <w:gridSpan w:val="5"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განყოფილების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>(კოორდინატორი)</w:t>
            </w:r>
          </w:p>
        </w:tc>
        <w:tc>
          <w:tcPr>
            <w:tcW w:w="1218" w:type="dxa"/>
            <w:gridSpan w:val="2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332"/>
        </w:trPr>
        <w:tc>
          <w:tcPr>
            <w:tcW w:w="11160" w:type="dxa"/>
            <w:gridSpan w:val="22"/>
          </w:tcPr>
          <w:p w:rsidR="00AB5ED2" w:rsidRPr="0054065B" w:rsidRDefault="00A4079B" w:rsidP="00A969D7">
            <w:pPr>
              <w:rPr>
                <w:rFonts w:ascii="Sylfaen" w:eastAsia="Times New Roman" w:hAnsi="Sylfaen" w:cs="Arial"/>
                <w:b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45"/>
        </w:trPr>
        <w:tc>
          <w:tcPr>
            <w:tcW w:w="621" w:type="dxa"/>
            <w:gridSpan w:val="2"/>
          </w:tcPr>
          <w:p w:rsidR="00186BD1" w:rsidRPr="0054065B" w:rsidRDefault="00C53647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87</w:t>
            </w:r>
          </w:p>
        </w:tc>
        <w:tc>
          <w:tcPr>
            <w:tcW w:w="2837" w:type="dxa"/>
            <w:gridSpan w:val="5"/>
          </w:tcPr>
          <w:p w:rsidR="00186BD1" w:rsidRPr="0054065B" w:rsidRDefault="00186BD1" w:rsidP="00186BD1">
            <w:pPr>
              <w:jc w:val="both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099" w:type="dxa"/>
            <w:gridSpan w:val="2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>(</w:t>
            </w:r>
            <w:r w:rsidRPr="0054065B">
              <w:rPr>
                <w:rFonts w:ascii="Sylfaen" w:eastAsia="Times New Roman" w:hAnsi="Sylfaen" w:cs="Arial"/>
                <w:lang w:val="ka-GE"/>
              </w:rPr>
              <w:t>ბავშვისა და ოჯახის სოციალური მუშაკი</w:t>
            </w:r>
            <w:r w:rsidRPr="0054065B">
              <w:rPr>
                <w:rFonts w:ascii="Sylfaen" w:eastAsia="Times New Roman" w:hAnsi="Sylfaen" w:cs="Arial"/>
              </w:rPr>
              <w:t>)</w:t>
            </w:r>
          </w:p>
        </w:tc>
        <w:tc>
          <w:tcPr>
            <w:tcW w:w="1218" w:type="dxa"/>
            <w:gridSpan w:val="2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0E2D8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95A80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40" w:type="dxa"/>
            <w:gridSpan w:val="5"/>
          </w:tcPr>
          <w:p w:rsidR="00186BD1" w:rsidRPr="0054065B" w:rsidRDefault="00186BD1" w:rsidP="00186BD1">
            <w:pPr>
              <w:rPr>
                <w:rFonts w:ascii="Sylfaen" w:hAnsi="Sylfaen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136"/>
        </w:trPr>
        <w:tc>
          <w:tcPr>
            <w:tcW w:w="621" w:type="dxa"/>
            <w:gridSpan w:val="2"/>
          </w:tcPr>
          <w:p w:rsidR="00186BD1" w:rsidRPr="0054065B" w:rsidRDefault="00C53647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88</w:t>
            </w:r>
          </w:p>
        </w:tc>
        <w:tc>
          <w:tcPr>
            <w:tcW w:w="2837" w:type="dxa"/>
            <w:gridSpan w:val="5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099" w:type="dxa"/>
            <w:gridSpan w:val="2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(ბავშვის ჯანმრთელობის მართვის სპეციალისტი)</w:t>
            </w:r>
          </w:p>
        </w:tc>
        <w:tc>
          <w:tcPr>
            <w:tcW w:w="1218" w:type="dxa"/>
            <w:gridSpan w:val="2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840538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95A80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40" w:type="dxa"/>
            <w:gridSpan w:val="5"/>
          </w:tcPr>
          <w:p w:rsidR="00186BD1" w:rsidRPr="0054065B" w:rsidRDefault="00186BD1" w:rsidP="00186BD1">
            <w:pPr>
              <w:rPr>
                <w:rFonts w:ascii="Sylfaen" w:hAnsi="Sylfaen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165"/>
        </w:trPr>
        <w:tc>
          <w:tcPr>
            <w:tcW w:w="621" w:type="dxa"/>
            <w:gridSpan w:val="2"/>
          </w:tcPr>
          <w:p w:rsidR="00186BD1" w:rsidRPr="0054065B" w:rsidRDefault="00C53647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89</w:t>
            </w:r>
          </w:p>
        </w:tc>
        <w:tc>
          <w:tcPr>
            <w:tcW w:w="2837" w:type="dxa"/>
            <w:gridSpan w:val="5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099" w:type="dxa"/>
            <w:gridSpan w:val="2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  <w:lang w:val="ka-GE"/>
              </w:rPr>
              <w:lastRenderedPageBreak/>
              <w:t>(სამართლებრივი დახმარების სპეციალისტი)</w:t>
            </w:r>
          </w:p>
        </w:tc>
        <w:tc>
          <w:tcPr>
            <w:tcW w:w="1218" w:type="dxa"/>
            <w:gridSpan w:val="2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840538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95A80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40" w:type="dxa"/>
            <w:gridSpan w:val="5"/>
          </w:tcPr>
          <w:p w:rsidR="00186BD1" w:rsidRPr="0054065B" w:rsidRDefault="00186BD1" w:rsidP="00186BD1">
            <w:pPr>
              <w:rPr>
                <w:rFonts w:ascii="Sylfaen" w:hAnsi="Sylfaen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180"/>
        </w:trPr>
        <w:tc>
          <w:tcPr>
            <w:tcW w:w="621" w:type="dxa"/>
            <w:gridSpan w:val="2"/>
          </w:tcPr>
          <w:p w:rsidR="00186BD1" w:rsidRPr="0054065B" w:rsidRDefault="00C53647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lastRenderedPageBreak/>
              <w:t>90</w:t>
            </w:r>
          </w:p>
        </w:tc>
        <w:tc>
          <w:tcPr>
            <w:tcW w:w="2837" w:type="dxa"/>
            <w:gridSpan w:val="5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099" w:type="dxa"/>
            <w:gridSpan w:val="2"/>
          </w:tcPr>
          <w:p w:rsidR="00186BD1" w:rsidRPr="0054065B" w:rsidRDefault="00186BD1" w:rsidP="00186BD1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(ბავშვის დაცვის ინსპექტორი)</w:t>
            </w:r>
          </w:p>
        </w:tc>
        <w:tc>
          <w:tcPr>
            <w:tcW w:w="1218" w:type="dxa"/>
            <w:gridSpan w:val="2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847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840538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186BD1" w:rsidRPr="0054065B" w:rsidRDefault="00186BD1" w:rsidP="00186BD1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</w:p>
          <w:p w:rsidR="00186BD1" w:rsidRPr="0054065B" w:rsidRDefault="00195A80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540" w:type="dxa"/>
            <w:gridSpan w:val="5"/>
          </w:tcPr>
          <w:p w:rsidR="00186BD1" w:rsidRPr="0054065B" w:rsidRDefault="00186BD1" w:rsidP="00186BD1">
            <w:pPr>
              <w:rPr>
                <w:rFonts w:ascii="Sylfaen" w:hAnsi="Sylfaen"/>
              </w:rPr>
            </w:pPr>
          </w:p>
          <w:p w:rsidR="00186BD1" w:rsidRPr="0054065B" w:rsidRDefault="00186BD1" w:rsidP="00186BD1">
            <w:pPr>
              <w:jc w:val="center"/>
              <w:rPr>
                <w:rFonts w:ascii="Sylfaen" w:hAnsi="Sylfaen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690"/>
        </w:trPr>
        <w:tc>
          <w:tcPr>
            <w:tcW w:w="11160" w:type="dxa"/>
            <w:gridSpan w:val="22"/>
          </w:tcPr>
          <w:p w:rsidR="00A15DC3" w:rsidRPr="0054065B" w:rsidRDefault="00A15DC3" w:rsidP="00A15D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ზედამხედველობის</w:t>
            </w: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="00775971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>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F95B9C" w:rsidRPr="0054065B" w:rsidRDefault="00C53647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91</w:t>
            </w:r>
          </w:p>
        </w:tc>
        <w:tc>
          <w:tcPr>
            <w:tcW w:w="2797" w:type="dxa"/>
            <w:gridSpan w:val="4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  <w:hideMark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998" w:type="dxa"/>
            <w:gridSpan w:val="3"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40" w:type="dxa"/>
            <w:gridSpan w:val="5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9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2797" w:type="dxa"/>
            <w:gridSpan w:val="4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 xml:space="preserve">II რანგი -  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პირველადი </w:t>
            </w:r>
            <w:r w:rsidRPr="0054065B">
              <w:rPr>
                <w:rFonts w:ascii="Sylfaen" w:eastAsia="Times New Roman" w:hAnsi="Sylfaen" w:cs="Arial"/>
              </w:rPr>
              <w:t xml:space="preserve"> სტრუქტურული ერთეულის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3139" w:type="dxa"/>
            <w:gridSpan w:val="3"/>
          </w:tcPr>
          <w:p w:rsidR="00531C5E" w:rsidRPr="0054065B" w:rsidRDefault="00531C5E" w:rsidP="00531C5E">
            <w:pPr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  <w:r w:rsidRPr="0054065B">
              <w:rPr>
                <w:rFonts w:ascii="Sylfaen" w:eastAsia="Times New Roman" w:hAnsi="Sylfaen" w:cs="Arial"/>
                <w:lang w:val="ka-GE"/>
              </w:rPr>
              <w:t>ს მოადგილე</w:t>
            </w:r>
          </w:p>
        </w:tc>
        <w:tc>
          <w:tcPr>
            <w:tcW w:w="1218" w:type="dxa"/>
            <w:gridSpan w:val="2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531C5E" w:rsidRPr="0054065B" w:rsidRDefault="000C0512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2926</w:t>
            </w:r>
          </w:p>
        </w:tc>
        <w:tc>
          <w:tcPr>
            <w:tcW w:w="998" w:type="dxa"/>
            <w:gridSpan w:val="3"/>
          </w:tcPr>
          <w:p w:rsidR="00531C5E" w:rsidRPr="0054065B" w:rsidRDefault="005B40F4" w:rsidP="00195A80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</w:t>
            </w:r>
            <w:r w:rsidR="00195A80" w:rsidRPr="0054065B">
              <w:rPr>
                <w:rFonts w:ascii="Sylfaen" w:eastAsia="Times New Roman" w:hAnsi="Sylfaen" w:cs="Arial"/>
                <w:lang w:val="ka-GE"/>
              </w:rPr>
              <w:t>852</w:t>
            </w:r>
          </w:p>
        </w:tc>
        <w:tc>
          <w:tcPr>
            <w:tcW w:w="1540" w:type="dxa"/>
            <w:gridSpan w:val="5"/>
          </w:tcPr>
          <w:p w:rsidR="00531C5E" w:rsidRPr="0054065B" w:rsidRDefault="00531C5E" w:rsidP="00531C5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2.20</w:t>
            </w:r>
          </w:p>
        </w:tc>
      </w:tr>
      <w:tr w:rsidR="0054065B" w:rsidRPr="0054065B" w:rsidTr="00C131A4">
        <w:trPr>
          <w:trHeight w:val="467"/>
        </w:trPr>
        <w:tc>
          <w:tcPr>
            <w:tcW w:w="11160" w:type="dxa"/>
            <w:gridSpan w:val="22"/>
            <w:hideMark/>
          </w:tcPr>
          <w:p w:rsidR="007643BB" w:rsidRPr="0054065B" w:rsidRDefault="007643BB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რეაგირებისა და მონიტორინგის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93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7643BB" w:rsidRPr="0054065B" w:rsidRDefault="007643BB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94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1D2047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D71E48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1D204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13965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D71E48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95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77288E" w:rsidRPr="0054065B" w:rsidRDefault="0077299E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1596</w:t>
            </w:r>
          </w:p>
        </w:tc>
        <w:tc>
          <w:tcPr>
            <w:tcW w:w="1540" w:type="dxa"/>
            <w:gridSpan w:val="5"/>
          </w:tcPr>
          <w:p w:rsidR="0077288E" w:rsidRPr="0054065B" w:rsidRDefault="00661516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1.20</w:t>
            </w:r>
          </w:p>
        </w:tc>
      </w:tr>
      <w:tr w:rsidR="0054065B" w:rsidRPr="0054065B" w:rsidTr="00C131A4">
        <w:trPr>
          <w:trHeight w:val="485"/>
        </w:trPr>
        <w:tc>
          <w:tcPr>
            <w:tcW w:w="11160" w:type="dxa"/>
            <w:gridSpan w:val="22"/>
            <w:hideMark/>
          </w:tcPr>
          <w:p w:rsidR="007643BB" w:rsidRPr="0054065B" w:rsidRDefault="00AF014E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სამშენებლო ინსპექტირების </w:t>
            </w:r>
            <w:r w:rsidR="007643BB" w:rsidRPr="0054065B">
              <w:rPr>
                <w:rFonts w:ascii="Sylfaen" w:eastAsia="Times New Roman" w:hAnsi="Sylfaen" w:cs="Arial"/>
                <w:b/>
                <w:bCs/>
              </w:rPr>
              <w:t>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96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7643BB" w:rsidRPr="0054065B" w:rsidRDefault="007643BB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6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BD5F3A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97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</w:t>
            </w:r>
            <w:r w:rsidRPr="0054065B"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</w:rPr>
              <w:t>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DF1DB8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3648B5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195A80" w:rsidP="003A4EE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3990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503"/>
        </w:trPr>
        <w:tc>
          <w:tcPr>
            <w:tcW w:w="11160" w:type="dxa"/>
            <w:gridSpan w:val="22"/>
            <w:hideMark/>
          </w:tcPr>
          <w:p w:rsidR="007643BB" w:rsidRPr="0054065B" w:rsidRDefault="00AF014E" w:rsidP="00A5214E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>საორგანიზაციო</w:t>
            </w:r>
            <w:r w:rsidR="007643BB" w:rsidRPr="0054065B">
              <w:rPr>
                <w:rFonts w:ascii="Sylfaen" w:eastAsia="Times New Roman" w:hAnsi="Sylfaen" w:cs="Arial"/>
                <w:b/>
                <w:bCs/>
              </w:rPr>
              <w:t xml:space="preserve">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C53647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98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998" w:type="dxa"/>
            <w:gridSpan w:val="3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40" w:type="dxa"/>
            <w:gridSpan w:val="5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7643BB" w:rsidRPr="0054065B" w:rsidRDefault="007643BB" w:rsidP="00A5214E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6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C53647" w:rsidP="00A5214E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99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A5214E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5A3930" w:rsidP="00A5214E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67244F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998" w:type="dxa"/>
            <w:gridSpan w:val="3"/>
          </w:tcPr>
          <w:p w:rsidR="0077288E" w:rsidRPr="0054065B" w:rsidRDefault="00F265C6" w:rsidP="003A4EE7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40" w:type="dxa"/>
            <w:gridSpan w:val="5"/>
          </w:tcPr>
          <w:p w:rsidR="0077288E" w:rsidRPr="0054065B" w:rsidRDefault="00710AA3" w:rsidP="0067244F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1070"/>
        </w:trPr>
        <w:tc>
          <w:tcPr>
            <w:tcW w:w="11160" w:type="dxa"/>
            <w:gridSpan w:val="22"/>
            <w:hideMark/>
          </w:tcPr>
          <w:p w:rsidR="001335BC" w:rsidRPr="0054065B" w:rsidRDefault="001335BC" w:rsidP="00AF014E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</w:p>
          <w:p w:rsidR="00AF014E" w:rsidRPr="0054065B" w:rsidRDefault="00AF014E" w:rsidP="008A2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შიდა აუდიტის</w:t>
            </w:r>
            <w:r w:rsidR="001335BC"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და ინსპექტირების</w:t>
            </w:r>
            <w:r w:rsidRPr="0054065B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  <w:r w:rsidRPr="0054065B">
              <w:rPr>
                <w:rFonts w:ascii="Sylfaen" w:eastAsia="Times New Roman" w:hAnsi="Sylfaen" w:cs="Arial"/>
                <w:b/>
                <w:bCs/>
              </w:rPr>
              <w:t>სამსახური</w:t>
            </w:r>
          </w:p>
        </w:tc>
      </w:tr>
      <w:tr w:rsidR="0054065B" w:rsidRPr="0054065B" w:rsidTr="007E68C1">
        <w:trPr>
          <w:trHeight w:val="675"/>
        </w:trPr>
        <w:tc>
          <w:tcPr>
            <w:tcW w:w="621" w:type="dxa"/>
            <w:gridSpan w:val="2"/>
            <w:hideMark/>
          </w:tcPr>
          <w:p w:rsidR="00F95B9C" w:rsidRPr="0054065B" w:rsidRDefault="00C53647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100</w:t>
            </w:r>
          </w:p>
        </w:tc>
        <w:tc>
          <w:tcPr>
            <w:tcW w:w="2797" w:type="dxa"/>
            <w:gridSpan w:val="4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რანგი - პირველადი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F95B9C" w:rsidRPr="0054065B" w:rsidRDefault="00F95B9C" w:rsidP="00F95B9C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სამსახურის უფროსი</w:t>
            </w:r>
          </w:p>
        </w:tc>
        <w:tc>
          <w:tcPr>
            <w:tcW w:w="1218" w:type="dxa"/>
            <w:gridSpan w:val="2"/>
            <w:hideMark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F95B9C" w:rsidRPr="0054065B" w:rsidRDefault="00275633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998" w:type="dxa"/>
            <w:gridSpan w:val="3"/>
            <w:hideMark/>
          </w:tcPr>
          <w:p w:rsidR="00F95B9C" w:rsidRPr="0054065B" w:rsidRDefault="00216520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3458</w:t>
            </w:r>
          </w:p>
        </w:tc>
        <w:tc>
          <w:tcPr>
            <w:tcW w:w="1540" w:type="dxa"/>
            <w:gridSpan w:val="5"/>
          </w:tcPr>
          <w:p w:rsidR="00F95B9C" w:rsidRPr="0054065B" w:rsidRDefault="00F95B9C" w:rsidP="00F95B9C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2.60</w:t>
            </w:r>
          </w:p>
        </w:tc>
      </w:tr>
      <w:tr w:rsidR="0054065B" w:rsidRPr="0054065B" w:rsidTr="00C131A4">
        <w:trPr>
          <w:trHeight w:val="360"/>
        </w:trPr>
        <w:tc>
          <w:tcPr>
            <w:tcW w:w="11160" w:type="dxa"/>
            <w:gridSpan w:val="22"/>
          </w:tcPr>
          <w:p w:rsidR="00004E3B" w:rsidRPr="0054065B" w:rsidRDefault="00004E3B" w:rsidP="00004E3B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შიდა აუდიტის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3650D6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lastRenderedPageBreak/>
              <w:t>1</w:t>
            </w:r>
            <w:r w:rsidR="00B714EA" w:rsidRPr="0054065B">
              <w:rPr>
                <w:rFonts w:ascii="Sylfaen" w:eastAsia="Times New Roman" w:hAnsi="Sylfaen" w:cs="Arial"/>
                <w:lang w:val="ka-GE"/>
              </w:rPr>
              <w:t>0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1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0" w:type="dxa"/>
            <w:gridSpan w:val="5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18" w:type="dxa"/>
            <w:gridSpan w:val="3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004E3B" w:rsidRPr="0054065B" w:rsidRDefault="00004E3B" w:rsidP="00004E3B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77288E" w:rsidP="003650D6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="00B714EA" w:rsidRPr="0054065B">
              <w:rPr>
                <w:rFonts w:ascii="Sylfaen" w:eastAsia="Times New Roman" w:hAnsi="Sylfaen" w:cs="Arial"/>
                <w:lang w:val="ka-GE"/>
              </w:rPr>
              <w:t>0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2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004E3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004E3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004E3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3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004E3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35" w:type="dxa"/>
            <w:gridSpan w:val="7"/>
          </w:tcPr>
          <w:p w:rsidR="0077288E" w:rsidRPr="0054065B" w:rsidRDefault="00F265C6" w:rsidP="009E63F6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5985</w:t>
            </w:r>
          </w:p>
        </w:tc>
        <w:tc>
          <w:tcPr>
            <w:tcW w:w="1503" w:type="dxa"/>
          </w:tcPr>
          <w:p w:rsidR="0077288E" w:rsidRPr="0054065B" w:rsidRDefault="00710AA3" w:rsidP="00004E3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  <w:tr w:rsidR="0054065B" w:rsidRPr="0054065B" w:rsidTr="00C131A4">
        <w:trPr>
          <w:trHeight w:val="413"/>
        </w:trPr>
        <w:tc>
          <w:tcPr>
            <w:tcW w:w="11160" w:type="dxa"/>
            <w:gridSpan w:val="22"/>
            <w:hideMark/>
          </w:tcPr>
          <w:p w:rsidR="00004E3B" w:rsidRPr="0054065B" w:rsidRDefault="00004E3B" w:rsidP="00004E3B">
            <w:pPr>
              <w:rPr>
                <w:rFonts w:ascii="Sylfaen" w:eastAsia="Times New Roman" w:hAnsi="Sylfaen" w:cs="Arial"/>
                <w:b/>
                <w:bCs/>
              </w:rPr>
            </w:pPr>
            <w:r w:rsidRPr="0054065B">
              <w:rPr>
                <w:rFonts w:ascii="Sylfaen" w:eastAsia="Times New Roman" w:hAnsi="Sylfaen" w:cs="Arial"/>
                <w:b/>
                <w:bCs/>
              </w:rPr>
              <w:t>ინსპექტირების განყოფილება</w:t>
            </w:r>
          </w:p>
        </w:tc>
      </w:tr>
      <w:tr w:rsidR="0054065B" w:rsidRPr="0054065B" w:rsidTr="007E68C1">
        <w:trPr>
          <w:trHeight w:val="630"/>
        </w:trPr>
        <w:tc>
          <w:tcPr>
            <w:tcW w:w="621" w:type="dxa"/>
            <w:gridSpan w:val="2"/>
            <w:hideMark/>
          </w:tcPr>
          <w:p w:rsidR="0034002B" w:rsidRPr="0054065B" w:rsidRDefault="0034002B" w:rsidP="003650D6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="00B714EA" w:rsidRPr="0054065B">
              <w:rPr>
                <w:rFonts w:ascii="Sylfaen" w:eastAsia="Times New Roman" w:hAnsi="Sylfaen" w:cs="Arial"/>
                <w:lang w:val="ka-GE"/>
              </w:rPr>
              <w:t>0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3</w:t>
            </w:r>
          </w:p>
        </w:tc>
        <w:tc>
          <w:tcPr>
            <w:tcW w:w="2797" w:type="dxa"/>
            <w:gridSpan w:val="4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 რანგი -  მეორადი სტრუქტურული ერთეულის უფროსი</w:t>
            </w:r>
          </w:p>
        </w:tc>
        <w:tc>
          <w:tcPr>
            <w:tcW w:w="3139" w:type="dxa"/>
            <w:gridSpan w:val="3"/>
            <w:hideMark/>
          </w:tcPr>
          <w:p w:rsidR="0034002B" w:rsidRPr="0054065B" w:rsidRDefault="0034002B" w:rsidP="0034002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 xml:space="preserve">განყოფილების უფროსი </w:t>
            </w:r>
          </w:p>
        </w:tc>
        <w:tc>
          <w:tcPr>
            <w:tcW w:w="1218" w:type="dxa"/>
            <w:gridSpan w:val="2"/>
            <w:hideMark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847" w:type="dxa"/>
            <w:gridSpan w:val="3"/>
            <w:hideMark/>
          </w:tcPr>
          <w:p w:rsidR="0034002B" w:rsidRPr="0054065B" w:rsidRDefault="00D404BE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020" w:type="dxa"/>
            <w:gridSpan w:val="5"/>
            <w:hideMark/>
          </w:tcPr>
          <w:p w:rsidR="0034002B" w:rsidRPr="0054065B" w:rsidRDefault="00C02AA5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2660</w:t>
            </w:r>
          </w:p>
        </w:tc>
        <w:tc>
          <w:tcPr>
            <w:tcW w:w="1518" w:type="dxa"/>
            <w:gridSpan w:val="3"/>
          </w:tcPr>
          <w:p w:rsidR="0034002B" w:rsidRPr="0054065B" w:rsidRDefault="0034002B" w:rsidP="0034002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2.00</w:t>
            </w:r>
          </w:p>
        </w:tc>
      </w:tr>
      <w:tr w:rsidR="0054065B" w:rsidRPr="0054065B" w:rsidTr="00C131A4">
        <w:trPr>
          <w:trHeight w:val="255"/>
        </w:trPr>
        <w:tc>
          <w:tcPr>
            <w:tcW w:w="11160" w:type="dxa"/>
            <w:gridSpan w:val="22"/>
            <w:hideMark/>
          </w:tcPr>
          <w:p w:rsidR="00004E3B" w:rsidRPr="0054065B" w:rsidRDefault="00004E3B" w:rsidP="00004E3B">
            <w:pPr>
              <w:rPr>
                <w:rFonts w:ascii="Sylfaen" w:eastAsia="Times New Roman" w:hAnsi="Sylfaen" w:cs="Arial"/>
                <w:bCs/>
                <w:i/>
                <w:iCs/>
              </w:rPr>
            </w:pPr>
            <w:r w:rsidRPr="0054065B">
              <w:rPr>
                <w:rFonts w:ascii="Sylfaen" w:eastAsia="Times New Roman" w:hAnsi="Sylfaen" w:cs="Arial"/>
                <w:bCs/>
                <w:i/>
                <w:iCs/>
                <w:sz w:val="18"/>
              </w:rPr>
              <w:t>უფროსი სპეციალისტები</w:t>
            </w:r>
          </w:p>
        </w:tc>
      </w:tr>
      <w:tr w:rsidR="0054065B" w:rsidRPr="0054065B" w:rsidTr="007E68C1">
        <w:trPr>
          <w:trHeight w:val="390"/>
        </w:trPr>
        <w:tc>
          <w:tcPr>
            <w:tcW w:w="621" w:type="dxa"/>
            <w:gridSpan w:val="2"/>
            <w:hideMark/>
          </w:tcPr>
          <w:p w:rsidR="0077288E" w:rsidRPr="0054065B" w:rsidRDefault="0077288E" w:rsidP="003650D6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</w:rPr>
              <w:t>1</w:t>
            </w:r>
            <w:r w:rsidR="00B714EA" w:rsidRPr="0054065B">
              <w:rPr>
                <w:rFonts w:ascii="Sylfaen" w:eastAsia="Times New Roman" w:hAnsi="Sylfaen" w:cs="Arial"/>
                <w:lang w:val="ka-GE"/>
              </w:rPr>
              <w:t>0</w:t>
            </w:r>
            <w:r w:rsidR="00C53647"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2797" w:type="dxa"/>
            <w:gridSpan w:val="4"/>
            <w:hideMark/>
          </w:tcPr>
          <w:p w:rsidR="0077288E" w:rsidRPr="0054065B" w:rsidRDefault="0077288E" w:rsidP="00004E3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III რანგი</w:t>
            </w:r>
          </w:p>
        </w:tc>
        <w:tc>
          <w:tcPr>
            <w:tcW w:w="3139" w:type="dxa"/>
            <w:gridSpan w:val="3"/>
            <w:hideMark/>
          </w:tcPr>
          <w:p w:rsidR="0077288E" w:rsidRPr="0054065B" w:rsidRDefault="0077288E" w:rsidP="00004E3B">
            <w:pPr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</w:rPr>
              <w:t>I კატეგორიის უფროსი სპეციალისტი</w:t>
            </w:r>
          </w:p>
        </w:tc>
        <w:tc>
          <w:tcPr>
            <w:tcW w:w="1218" w:type="dxa"/>
            <w:gridSpan w:val="2"/>
            <w:hideMark/>
          </w:tcPr>
          <w:p w:rsidR="0077288E" w:rsidRPr="0054065B" w:rsidRDefault="0077288E" w:rsidP="00004E3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4</w:t>
            </w:r>
          </w:p>
        </w:tc>
        <w:tc>
          <w:tcPr>
            <w:tcW w:w="847" w:type="dxa"/>
            <w:gridSpan w:val="3"/>
          </w:tcPr>
          <w:p w:rsidR="0077288E" w:rsidRPr="0054065B" w:rsidRDefault="000E2D81" w:rsidP="00004E3B">
            <w:pPr>
              <w:jc w:val="center"/>
              <w:rPr>
                <w:rFonts w:ascii="Sylfaen" w:eastAsia="Times New Roman" w:hAnsi="Sylfaen" w:cs="Arial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1007" w:type="dxa"/>
            <w:gridSpan w:val="4"/>
          </w:tcPr>
          <w:p w:rsidR="0077288E" w:rsidRPr="0054065B" w:rsidRDefault="00F265C6" w:rsidP="002F0F3D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7980</w:t>
            </w:r>
          </w:p>
        </w:tc>
        <w:tc>
          <w:tcPr>
            <w:tcW w:w="1531" w:type="dxa"/>
            <w:gridSpan w:val="4"/>
          </w:tcPr>
          <w:p w:rsidR="0077288E" w:rsidRPr="0054065B" w:rsidRDefault="00710AA3" w:rsidP="00004E3B">
            <w:pPr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1.50</w:t>
            </w:r>
          </w:p>
        </w:tc>
      </w:tr>
    </w:tbl>
    <w:p w:rsidR="00057C08" w:rsidRPr="0054065B" w:rsidRDefault="00057C08" w:rsidP="00D369AC">
      <w:pPr>
        <w:jc w:val="both"/>
        <w:rPr>
          <w:rFonts w:ascii="Sylfaen" w:hAnsi="Sylfaen"/>
          <w:lang w:val="ka-GE"/>
        </w:rPr>
      </w:pPr>
    </w:p>
    <w:p w:rsidR="00A4079B" w:rsidRPr="0054065B" w:rsidRDefault="00A4079B" w:rsidP="00D369AC">
      <w:pPr>
        <w:jc w:val="both"/>
        <w:rPr>
          <w:rFonts w:ascii="Sylfaen" w:hAnsi="Sylfaen"/>
          <w:lang w:val="ka-GE"/>
        </w:rPr>
      </w:pPr>
    </w:p>
    <w:p w:rsidR="00C53647" w:rsidRPr="0054065B" w:rsidRDefault="00C53647" w:rsidP="00D369AC">
      <w:pPr>
        <w:jc w:val="both"/>
        <w:rPr>
          <w:rFonts w:ascii="Sylfaen" w:hAnsi="Sylfaen"/>
          <w:lang w:val="ka-GE"/>
        </w:rPr>
      </w:pPr>
    </w:p>
    <w:p w:rsidR="00E25270" w:rsidRPr="0054065B" w:rsidRDefault="00E25270" w:rsidP="00D369AC">
      <w:pPr>
        <w:jc w:val="both"/>
        <w:rPr>
          <w:rFonts w:ascii="Sylfaen" w:hAnsi="Sylfaen"/>
          <w:lang w:val="ka-GE"/>
        </w:rPr>
      </w:pPr>
    </w:p>
    <w:p w:rsidR="00C131A4" w:rsidRPr="0054065B" w:rsidRDefault="00C131A4" w:rsidP="00C131A4">
      <w:pPr>
        <w:jc w:val="center"/>
        <w:rPr>
          <w:rFonts w:ascii="Sylfaen" w:hAnsi="Sylfaen"/>
          <w:b/>
          <w:lang w:val="ka-GE"/>
        </w:rPr>
      </w:pPr>
      <w:r w:rsidRPr="0054065B">
        <w:rPr>
          <w:rFonts w:ascii="Sylfaen" w:hAnsi="Sylfaen"/>
          <w:b/>
          <w:lang w:val="ka-GE"/>
        </w:rPr>
        <w:t>ადმინისტრაციული ხელშეკრულებით დასაკავებელი პოზიციები:</w:t>
      </w:r>
    </w:p>
    <w:p w:rsidR="00C131A4" w:rsidRPr="0054065B" w:rsidRDefault="00C131A4" w:rsidP="00C131A4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900"/>
        <w:gridCol w:w="3780"/>
        <w:gridCol w:w="2070"/>
        <w:gridCol w:w="2160"/>
        <w:gridCol w:w="2340"/>
      </w:tblGrid>
      <w:tr w:rsidR="0054065B" w:rsidRPr="0054065B" w:rsidTr="00897853">
        <w:trPr>
          <w:trHeight w:val="638"/>
        </w:trPr>
        <w:tc>
          <w:tcPr>
            <w:tcW w:w="90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4065B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78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4065B">
              <w:rPr>
                <w:rFonts w:ascii="Sylfaen" w:hAnsi="Sylfaen"/>
                <w:b/>
                <w:lang w:val="ka-GE"/>
              </w:rPr>
              <w:t>პოზიცია</w:t>
            </w:r>
          </w:p>
        </w:tc>
        <w:tc>
          <w:tcPr>
            <w:tcW w:w="207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4065B">
              <w:rPr>
                <w:rFonts w:ascii="Sylfaen" w:hAnsi="Sylfaen"/>
                <w:b/>
                <w:lang w:val="ka-GE"/>
              </w:rPr>
              <w:t>შტატის რაოდენობა</w:t>
            </w:r>
          </w:p>
        </w:tc>
        <w:tc>
          <w:tcPr>
            <w:tcW w:w="216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4065B">
              <w:rPr>
                <w:rFonts w:ascii="Sylfaen" w:hAnsi="Sylfaen"/>
                <w:b/>
                <w:lang w:val="ka-GE"/>
              </w:rPr>
              <w:t>თვიური სარგო</w:t>
            </w:r>
          </w:p>
        </w:tc>
        <w:tc>
          <w:tcPr>
            <w:tcW w:w="234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4065B">
              <w:rPr>
                <w:rFonts w:ascii="Sylfaen" w:hAnsi="Sylfaen"/>
                <w:b/>
                <w:lang w:val="ka-GE"/>
              </w:rPr>
              <w:t>თვიური სარგო ჯამში</w:t>
            </w:r>
          </w:p>
        </w:tc>
      </w:tr>
      <w:tr w:rsidR="0054065B" w:rsidRPr="0054065B" w:rsidTr="00897853">
        <w:trPr>
          <w:trHeight w:val="765"/>
        </w:trPr>
        <w:tc>
          <w:tcPr>
            <w:tcW w:w="90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</w:p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80" w:type="dxa"/>
          </w:tcPr>
          <w:p w:rsidR="00C131A4" w:rsidRPr="0054065B" w:rsidRDefault="00C131A4" w:rsidP="00897853">
            <w:pPr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მერის წარმომადგენელი ადმინისტრაციულ ერთეულებში</w:t>
            </w:r>
          </w:p>
        </w:tc>
        <w:tc>
          <w:tcPr>
            <w:tcW w:w="207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</w:p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2160" w:type="dxa"/>
          </w:tcPr>
          <w:p w:rsidR="00C131A4" w:rsidRPr="0054065B" w:rsidRDefault="00C131A4" w:rsidP="00897853">
            <w:pPr>
              <w:jc w:val="center"/>
              <w:rPr>
                <w:rFonts w:ascii="Sylfaen" w:eastAsia="Times New Roman" w:hAnsi="Sylfaen" w:cs="Calibri"/>
                <w:lang w:val="ka-GE"/>
              </w:rPr>
            </w:pPr>
          </w:p>
          <w:p w:rsidR="00C131A4" w:rsidRPr="0054065B" w:rsidRDefault="00F54C74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1995</w:t>
            </w:r>
          </w:p>
        </w:tc>
        <w:tc>
          <w:tcPr>
            <w:tcW w:w="234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</w:p>
          <w:p w:rsidR="00C131A4" w:rsidRPr="0054065B" w:rsidRDefault="00A8521F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105 735</w:t>
            </w:r>
          </w:p>
        </w:tc>
      </w:tr>
      <w:tr w:rsidR="0054065B" w:rsidRPr="0054065B" w:rsidTr="00897853">
        <w:trPr>
          <w:trHeight w:val="890"/>
        </w:trPr>
        <w:tc>
          <w:tcPr>
            <w:tcW w:w="90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</w:p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780" w:type="dxa"/>
          </w:tcPr>
          <w:p w:rsidR="00C131A4" w:rsidRPr="0054065B" w:rsidRDefault="00C131A4" w:rsidP="00897853">
            <w:pPr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მერის წარმომადგენლის ასისტენტი</w:t>
            </w:r>
          </w:p>
        </w:tc>
        <w:tc>
          <w:tcPr>
            <w:tcW w:w="207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</w:p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2160" w:type="dxa"/>
          </w:tcPr>
          <w:p w:rsidR="00C131A4" w:rsidRPr="0054065B" w:rsidRDefault="00C131A4" w:rsidP="00897853">
            <w:pPr>
              <w:jc w:val="center"/>
              <w:rPr>
                <w:rFonts w:ascii="Sylfaen" w:eastAsia="Times New Roman" w:hAnsi="Sylfaen" w:cs="Calibri"/>
                <w:lang w:val="ka-GE"/>
              </w:rPr>
            </w:pPr>
          </w:p>
          <w:p w:rsidR="00C131A4" w:rsidRPr="0054065B" w:rsidRDefault="00DC1AC0" w:rsidP="00897853">
            <w:pPr>
              <w:jc w:val="center"/>
              <w:rPr>
                <w:rFonts w:ascii="Sylfaen" w:eastAsia="Times New Roman" w:hAnsi="Sylfaen" w:cs="Calibri"/>
                <w:lang w:val="ka-GE"/>
              </w:rPr>
            </w:pPr>
            <w:r w:rsidRPr="0054065B">
              <w:rPr>
                <w:rFonts w:ascii="Sylfaen" w:eastAsia="Times New Roman" w:hAnsi="Sylfaen" w:cs="Arial"/>
                <w:lang w:val="ka-GE"/>
              </w:rPr>
              <w:t>1463</w:t>
            </w:r>
          </w:p>
        </w:tc>
        <w:tc>
          <w:tcPr>
            <w:tcW w:w="2340" w:type="dxa"/>
          </w:tcPr>
          <w:p w:rsidR="00C131A4" w:rsidRPr="0054065B" w:rsidRDefault="00C131A4" w:rsidP="00897853">
            <w:pPr>
              <w:jc w:val="center"/>
              <w:rPr>
                <w:rFonts w:ascii="Sylfaen" w:hAnsi="Sylfaen"/>
                <w:lang w:val="ka-GE"/>
              </w:rPr>
            </w:pPr>
          </w:p>
          <w:p w:rsidR="00C131A4" w:rsidRPr="0054065B" w:rsidRDefault="00A8521F" w:rsidP="00897853">
            <w:pPr>
              <w:jc w:val="center"/>
              <w:rPr>
                <w:rFonts w:ascii="Sylfaen" w:hAnsi="Sylfaen"/>
                <w:lang w:val="ka-GE"/>
              </w:rPr>
            </w:pPr>
            <w:r w:rsidRPr="0054065B">
              <w:rPr>
                <w:rFonts w:ascii="Sylfaen" w:hAnsi="Sylfaen"/>
                <w:lang w:val="ka-GE"/>
              </w:rPr>
              <w:t>52 668</w:t>
            </w:r>
          </w:p>
        </w:tc>
      </w:tr>
    </w:tbl>
    <w:p w:rsidR="00C131A4" w:rsidRPr="0054065B" w:rsidRDefault="00C131A4" w:rsidP="00A4079B">
      <w:pPr>
        <w:jc w:val="center"/>
        <w:rPr>
          <w:rFonts w:ascii="Sylfaen" w:hAnsi="Sylfaen"/>
          <w:b/>
          <w:lang w:val="ka-GE"/>
        </w:rPr>
      </w:pPr>
    </w:p>
    <w:sectPr w:rsidR="00C131A4" w:rsidRPr="0054065B" w:rsidSect="00AC79BC">
      <w:pgSz w:w="12240" w:h="15840"/>
      <w:pgMar w:top="360" w:right="14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829"/>
    <w:multiLevelType w:val="hybridMultilevel"/>
    <w:tmpl w:val="3328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6E70"/>
    <w:multiLevelType w:val="hybridMultilevel"/>
    <w:tmpl w:val="D9E4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BEC"/>
    <w:multiLevelType w:val="hybridMultilevel"/>
    <w:tmpl w:val="FF00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198C"/>
    <w:multiLevelType w:val="hybridMultilevel"/>
    <w:tmpl w:val="D9E4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1175"/>
    <w:multiLevelType w:val="hybridMultilevel"/>
    <w:tmpl w:val="74882216"/>
    <w:lvl w:ilvl="0" w:tplc="F5AA1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4C"/>
    <w:rsid w:val="00004E3B"/>
    <w:rsid w:val="00007ABC"/>
    <w:rsid w:val="00012454"/>
    <w:rsid w:val="00015647"/>
    <w:rsid w:val="00016D66"/>
    <w:rsid w:val="00017664"/>
    <w:rsid w:val="000209E1"/>
    <w:rsid w:val="00032BC8"/>
    <w:rsid w:val="00037B39"/>
    <w:rsid w:val="0004715F"/>
    <w:rsid w:val="00057C08"/>
    <w:rsid w:val="000617BF"/>
    <w:rsid w:val="00063320"/>
    <w:rsid w:val="0006426B"/>
    <w:rsid w:val="00067381"/>
    <w:rsid w:val="000729E2"/>
    <w:rsid w:val="00082F6C"/>
    <w:rsid w:val="00092817"/>
    <w:rsid w:val="000A7882"/>
    <w:rsid w:val="000B38CD"/>
    <w:rsid w:val="000B7C5A"/>
    <w:rsid w:val="000C01B3"/>
    <w:rsid w:val="000C0512"/>
    <w:rsid w:val="000C40AD"/>
    <w:rsid w:val="000D195A"/>
    <w:rsid w:val="000D2E75"/>
    <w:rsid w:val="000E03FD"/>
    <w:rsid w:val="000E2D81"/>
    <w:rsid w:val="000E58E1"/>
    <w:rsid w:val="000E75C3"/>
    <w:rsid w:val="000F3262"/>
    <w:rsid w:val="00101DFB"/>
    <w:rsid w:val="00110C6A"/>
    <w:rsid w:val="00111A94"/>
    <w:rsid w:val="00114FA1"/>
    <w:rsid w:val="0012051D"/>
    <w:rsid w:val="001257E8"/>
    <w:rsid w:val="0012788B"/>
    <w:rsid w:val="001335BC"/>
    <w:rsid w:val="0013455A"/>
    <w:rsid w:val="00134994"/>
    <w:rsid w:val="00140847"/>
    <w:rsid w:val="00140B7C"/>
    <w:rsid w:val="00150A8F"/>
    <w:rsid w:val="001519C9"/>
    <w:rsid w:val="0015277D"/>
    <w:rsid w:val="0016064A"/>
    <w:rsid w:val="00161094"/>
    <w:rsid w:val="00180C92"/>
    <w:rsid w:val="001858A4"/>
    <w:rsid w:val="00186BD1"/>
    <w:rsid w:val="0019241D"/>
    <w:rsid w:val="001930DC"/>
    <w:rsid w:val="00195A80"/>
    <w:rsid w:val="0019670B"/>
    <w:rsid w:val="001A0312"/>
    <w:rsid w:val="001A1380"/>
    <w:rsid w:val="001A2CAD"/>
    <w:rsid w:val="001A7889"/>
    <w:rsid w:val="001B3118"/>
    <w:rsid w:val="001D0151"/>
    <w:rsid w:val="001D041C"/>
    <w:rsid w:val="001D1753"/>
    <w:rsid w:val="001D2047"/>
    <w:rsid w:val="001D315A"/>
    <w:rsid w:val="001E079A"/>
    <w:rsid w:val="001E2964"/>
    <w:rsid w:val="001F0E37"/>
    <w:rsid w:val="001F7C9D"/>
    <w:rsid w:val="00203D55"/>
    <w:rsid w:val="00212302"/>
    <w:rsid w:val="0021643A"/>
    <w:rsid w:val="00216520"/>
    <w:rsid w:val="0021676F"/>
    <w:rsid w:val="00226269"/>
    <w:rsid w:val="002349CB"/>
    <w:rsid w:val="00252EE5"/>
    <w:rsid w:val="00254539"/>
    <w:rsid w:val="0025641D"/>
    <w:rsid w:val="002617F6"/>
    <w:rsid w:val="00275633"/>
    <w:rsid w:val="00282E51"/>
    <w:rsid w:val="00283C38"/>
    <w:rsid w:val="0029045B"/>
    <w:rsid w:val="00293481"/>
    <w:rsid w:val="002A1A36"/>
    <w:rsid w:val="002A35B9"/>
    <w:rsid w:val="002B0981"/>
    <w:rsid w:val="002B0F45"/>
    <w:rsid w:val="002B475B"/>
    <w:rsid w:val="002C1707"/>
    <w:rsid w:val="002D1DE4"/>
    <w:rsid w:val="002E260E"/>
    <w:rsid w:val="002E67A3"/>
    <w:rsid w:val="002E74E2"/>
    <w:rsid w:val="002F0F3D"/>
    <w:rsid w:val="002F3EF3"/>
    <w:rsid w:val="003140BF"/>
    <w:rsid w:val="00323433"/>
    <w:rsid w:val="003330BA"/>
    <w:rsid w:val="00337CCD"/>
    <w:rsid w:val="0034002B"/>
    <w:rsid w:val="003529AE"/>
    <w:rsid w:val="00355373"/>
    <w:rsid w:val="0036062C"/>
    <w:rsid w:val="003648B5"/>
    <w:rsid w:val="003650D6"/>
    <w:rsid w:val="00366953"/>
    <w:rsid w:val="003817A0"/>
    <w:rsid w:val="00391D74"/>
    <w:rsid w:val="003A11E5"/>
    <w:rsid w:val="003A4EE7"/>
    <w:rsid w:val="003B435E"/>
    <w:rsid w:val="003C2EA7"/>
    <w:rsid w:val="003D63B8"/>
    <w:rsid w:val="003F02EE"/>
    <w:rsid w:val="003F0D89"/>
    <w:rsid w:val="003F297A"/>
    <w:rsid w:val="003F46C4"/>
    <w:rsid w:val="003F4E24"/>
    <w:rsid w:val="00406EE9"/>
    <w:rsid w:val="00410A93"/>
    <w:rsid w:val="00416D89"/>
    <w:rsid w:val="00425A69"/>
    <w:rsid w:val="0042708A"/>
    <w:rsid w:val="004314E7"/>
    <w:rsid w:val="00445E88"/>
    <w:rsid w:val="0044715F"/>
    <w:rsid w:val="00447296"/>
    <w:rsid w:val="00450258"/>
    <w:rsid w:val="004506ED"/>
    <w:rsid w:val="00455052"/>
    <w:rsid w:val="004557CD"/>
    <w:rsid w:val="00463129"/>
    <w:rsid w:val="00466532"/>
    <w:rsid w:val="00467B2A"/>
    <w:rsid w:val="004733E3"/>
    <w:rsid w:val="004852D5"/>
    <w:rsid w:val="00493347"/>
    <w:rsid w:val="004A4EEB"/>
    <w:rsid w:val="004A70B0"/>
    <w:rsid w:val="004B0CFE"/>
    <w:rsid w:val="004B1B36"/>
    <w:rsid w:val="004B7921"/>
    <w:rsid w:val="004C34F9"/>
    <w:rsid w:val="004D256D"/>
    <w:rsid w:val="004E3E36"/>
    <w:rsid w:val="004E6A26"/>
    <w:rsid w:val="00516370"/>
    <w:rsid w:val="0052719B"/>
    <w:rsid w:val="00527DD1"/>
    <w:rsid w:val="0053028A"/>
    <w:rsid w:val="00530CD2"/>
    <w:rsid w:val="00531930"/>
    <w:rsid w:val="00531C5E"/>
    <w:rsid w:val="00535888"/>
    <w:rsid w:val="0054065B"/>
    <w:rsid w:val="00542167"/>
    <w:rsid w:val="005444FC"/>
    <w:rsid w:val="005565EC"/>
    <w:rsid w:val="00562C0F"/>
    <w:rsid w:val="00567700"/>
    <w:rsid w:val="00570A0D"/>
    <w:rsid w:val="00576EDE"/>
    <w:rsid w:val="00583C8C"/>
    <w:rsid w:val="0059354C"/>
    <w:rsid w:val="005965C5"/>
    <w:rsid w:val="005A3930"/>
    <w:rsid w:val="005A67A5"/>
    <w:rsid w:val="005B33CC"/>
    <w:rsid w:val="005B40F4"/>
    <w:rsid w:val="005B619B"/>
    <w:rsid w:val="005C2CB8"/>
    <w:rsid w:val="005C2CBA"/>
    <w:rsid w:val="005E625A"/>
    <w:rsid w:val="005E7679"/>
    <w:rsid w:val="005F1C3C"/>
    <w:rsid w:val="005F4017"/>
    <w:rsid w:val="006003A0"/>
    <w:rsid w:val="00612001"/>
    <w:rsid w:val="0063656C"/>
    <w:rsid w:val="0063708C"/>
    <w:rsid w:val="0065467A"/>
    <w:rsid w:val="00654F70"/>
    <w:rsid w:val="006553FA"/>
    <w:rsid w:val="00661516"/>
    <w:rsid w:val="0067244F"/>
    <w:rsid w:val="0067735B"/>
    <w:rsid w:val="00682B6D"/>
    <w:rsid w:val="00683FAC"/>
    <w:rsid w:val="00687C54"/>
    <w:rsid w:val="00693EA8"/>
    <w:rsid w:val="00694257"/>
    <w:rsid w:val="00697082"/>
    <w:rsid w:val="006C0D1D"/>
    <w:rsid w:val="006D4B77"/>
    <w:rsid w:val="006D6C5A"/>
    <w:rsid w:val="006F4E09"/>
    <w:rsid w:val="006F6D76"/>
    <w:rsid w:val="00702E48"/>
    <w:rsid w:val="00710AA3"/>
    <w:rsid w:val="00711A5A"/>
    <w:rsid w:val="007168E0"/>
    <w:rsid w:val="0073111A"/>
    <w:rsid w:val="00733FB9"/>
    <w:rsid w:val="0074692D"/>
    <w:rsid w:val="00760B99"/>
    <w:rsid w:val="007643BB"/>
    <w:rsid w:val="00770910"/>
    <w:rsid w:val="0077288E"/>
    <w:rsid w:val="0077299E"/>
    <w:rsid w:val="00774EB2"/>
    <w:rsid w:val="00775971"/>
    <w:rsid w:val="0077729D"/>
    <w:rsid w:val="0079080C"/>
    <w:rsid w:val="00791751"/>
    <w:rsid w:val="007A60D0"/>
    <w:rsid w:val="007B25F0"/>
    <w:rsid w:val="007B5DFB"/>
    <w:rsid w:val="007B77A8"/>
    <w:rsid w:val="007C0C4C"/>
    <w:rsid w:val="007C5D1E"/>
    <w:rsid w:val="007D3731"/>
    <w:rsid w:val="007E0503"/>
    <w:rsid w:val="007E2DDA"/>
    <w:rsid w:val="007E54D1"/>
    <w:rsid w:val="007E68C1"/>
    <w:rsid w:val="00815E8A"/>
    <w:rsid w:val="00822580"/>
    <w:rsid w:val="0082665D"/>
    <w:rsid w:val="00833EEE"/>
    <w:rsid w:val="00840538"/>
    <w:rsid w:val="00843B91"/>
    <w:rsid w:val="0084658F"/>
    <w:rsid w:val="00846B6E"/>
    <w:rsid w:val="00862138"/>
    <w:rsid w:val="00863A64"/>
    <w:rsid w:val="00875153"/>
    <w:rsid w:val="0089258F"/>
    <w:rsid w:val="00897853"/>
    <w:rsid w:val="008A20C7"/>
    <w:rsid w:val="008A25FE"/>
    <w:rsid w:val="008A2C1A"/>
    <w:rsid w:val="008A43A9"/>
    <w:rsid w:val="008A5E9B"/>
    <w:rsid w:val="008A792B"/>
    <w:rsid w:val="008B15FD"/>
    <w:rsid w:val="008B4979"/>
    <w:rsid w:val="008C0393"/>
    <w:rsid w:val="008C162A"/>
    <w:rsid w:val="008C4785"/>
    <w:rsid w:val="008F2DFE"/>
    <w:rsid w:val="008F492C"/>
    <w:rsid w:val="00904E7C"/>
    <w:rsid w:val="009116E3"/>
    <w:rsid w:val="00915375"/>
    <w:rsid w:val="009239B2"/>
    <w:rsid w:val="00924F6B"/>
    <w:rsid w:val="0092526A"/>
    <w:rsid w:val="00926831"/>
    <w:rsid w:val="0093080B"/>
    <w:rsid w:val="00932B33"/>
    <w:rsid w:val="00940E5E"/>
    <w:rsid w:val="00946A71"/>
    <w:rsid w:val="009512B6"/>
    <w:rsid w:val="00961D34"/>
    <w:rsid w:val="00964D81"/>
    <w:rsid w:val="00965DC9"/>
    <w:rsid w:val="009664BE"/>
    <w:rsid w:val="00966EAA"/>
    <w:rsid w:val="009725B9"/>
    <w:rsid w:val="00984B8B"/>
    <w:rsid w:val="009878BB"/>
    <w:rsid w:val="009924CD"/>
    <w:rsid w:val="00994D1C"/>
    <w:rsid w:val="009B034A"/>
    <w:rsid w:val="009B2655"/>
    <w:rsid w:val="009D21BD"/>
    <w:rsid w:val="009D25EC"/>
    <w:rsid w:val="009D6019"/>
    <w:rsid w:val="009D79E1"/>
    <w:rsid w:val="009E5412"/>
    <w:rsid w:val="009E63F6"/>
    <w:rsid w:val="009E6455"/>
    <w:rsid w:val="009E73B7"/>
    <w:rsid w:val="00A01FB6"/>
    <w:rsid w:val="00A0215C"/>
    <w:rsid w:val="00A02997"/>
    <w:rsid w:val="00A04FB8"/>
    <w:rsid w:val="00A04FDC"/>
    <w:rsid w:val="00A10767"/>
    <w:rsid w:val="00A12E81"/>
    <w:rsid w:val="00A14F46"/>
    <w:rsid w:val="00A15DC3"/>
    <w:rsid w:val="00A208DD"/>
    <w:rsid w:val="00A356F4"/>
    <w:rsid w:val="00A4079B"/>
    <w:rsid w:val="00A4694C"/>
    <w:rsid w:val="00A5214E"/>
    <w:rsid w:val="00A535E3"/>
    <w:rsid w:val="00A62936"/>
    <w:rsid w:val="00A670DB"/>
    <w:rsid w:val="00A674B8"/>
    <w:rsid w:val="00A739B7"/>
    <w:rsid w:val="00A76D16"/>
    <w:rsid w:val="00A8521F"/>
    <w:rsid w:val="00A87E37"/>
    <w:rsid w:val="00A9412B"/>
    <w:rsid w:val="00A95CF7"/>
    <w:rsid w:val="00A969D7"/>
    <w:rsid w:val="00A96F96"/>
    <w:rsid w:val="00A9798D"/>
    <w:rsid w:val="00AA5096"/>
    <w:rsid w:val="00AB5ED2"/>
    <w:rsid w:val="00AB68D9"/>
    <w:rsid w:val="00AC393B"/>
    <w:rsid w:val="00AC747D"/>
    <w:rsid w:val="00AC79BC"/>
    <w:rsid w:val="00AD2930"/>
    <w:rsid w:val="00AE514C"/>
    <w:rsid w:val="00AE648E"/>
    <w:rsid w:val="00AF014E"/>
    <w:rsid w:val="00AF1294"/>
    <w:rsid w:val="00AF7B1D"/>
    <w:rsid w:val="00B0211A"/>
    <w:rsid w:val="00B02840"/>
    <w:rsid w:val="00B050E3"/>
    <w:rsid w:val="00B11FC4"/>
    <w:rsid w:val="00B13586"/>
    <w:rsid w:val="00B22F4A"/>
    <w:rsid w:val="00B230FE"/>
    <w:rsid w:val="00B27139"/>
    <w:rsid w:val="00B337BA"/>
    <w:rsid w:val="00B348FC"/>
    <w:rsid w:val="00B4074A"/>
    <w:rsid w:val="00B640AC"/>
    <w:rsid w:val="00B64326"/>
    <w:rsid w:val="00B714EA"/>
    <w:rsid w:val="00B74976"/>
    <w:rsid w:val="00B8674A"/>
    <w:rsid w:val="00B93CA3"/>
    <w:rsid w:val="00BA0CE1"/>
    <w:rsid w:val="00BA6BFD"/>
    <w:rsid w:val="00BB6C0D"/>
    <w:rsid w:val="00BD3F08"/>
    <w:rsid w:val="00BD5A84"/>
    <w:rsid w:val="00BD5F3A"/>
    <w:rsid w:val="00BE1AA1"/>
    <w:rsid w:val="00BE21A2"/>
    <w:rsid w:val="00BF38E9"/>
    <w:rsid w:val="00BF4A6F"/>
    <w:rsid w:val="00BF655D"/>
    <w:rsid w:val="00C02AA5"/>
    <w:rsid w:val="00C131A4"/>
    <w:rsid w:val="00C1397F"/>
    <w:rsid w:val="00C14B9C"/>
    <w:rsid w:val="00C176F6"/>
    <w:rsid w:val="00C30204"/>
    <w:rsid w:val="00C31D54"/>
    <w:rsid w:val="00C332CB"/>
    <w:rsid w:val="00C415DA"/>
    <w:rsid w:val="00C53647"/>
    <w:rsid w:val="00C61248"/>
    <w:rsid w:val="00C63E92"/>
    <w:rsid w:val="00C65C9C"/>
    <w:rsid w:val="00C7243B"/>
    <w:rsid w:val="00C73E6A"/>
    <w:rsid w:val="00C815AA"/>
    <w:rsid w:val="00C834C5"/>
    <w:rsid w:val="00C86B01"/>
    <w:rsid w:val="00C93846"/>
    <w:rsid w:val="00C967FD"/>
    <w:rsid w:val="00C97B94"/>
    <w:rsid w:val="00CA1159"/>
    <w:rsid w:val="00CA48E6"/>
    <w:rsid w:val="00CA6AEB"/>
    <w:rsid w:val="00CA776B"/>
    <w:rsid w:val="00CB613E"/>
    <w:rsid w:val="00CB61E6"/>
    <w:rsid w:val="00CC25DC"/>
    <w:rsid w:val="00CE7FFA"/>
    <w:rsid w:val="00CF04B3"/>
    <w:rsid w:val="00CF2626"/>
    <w:rsid w:val="00D24438"/>
    <w:rsid w:val="00D2546A"/>
    <w:rsid w:val="00D2669F"/>
    <w:rsid w:val="00D369AC"/>
    <w:rsid w:val="00D404BE"/>
    <w:rsid w:val="00D45981"/>
    <w:rsid w:val="00D511AC"/>
    <w:rsid w:val="00D607B1"/>
    <w:rsid w:val="00D634A9"/>
    <w:rsid w:val="00D63C27"/>
    <w:rsid w:val="00D70378"/>
    <w:rsid w:val="00D71E48"/>
    <w:rsid w:val="00D733A5"/>
    <w:rsid w:val="00D76F8C"/>
    <w:rsid w:val="00D7773D"/>
    <w:rsid w:val="00D8373C"/>
    <w:rsid w:val="00D85C1E"/>
    <w:rsid w:val="00D90F9D"/>
    <w:rsid w:val="00D91782"/>
    <w:rsid w:val="00DA07F2"/>
    <w:rsid w:val="00DA1A92"/>
    <w:rsid w:val="00DA1DDB"/>
    <w:rsid w:val="00DA72EA"/>
    <w:rsid w:val="00DA7E4A"/>
    <w:rsid w:val="00DB3B89"/>
    <w:rsid w:val="00DC1AC0"/>
    <w:rsid w:val="00DC2FC3"/>
    <w:rsid w:val="00DD6D58"/>
    <w:rsid w:val="00DE18B9"/>
    <w:rsid w:val="00DE4E2B"/>
    <w:rsid w:val="00DE57CF"/>
    <w:rsid w:val="00DF1DB8"/>
    <w:rsid w:val="00DF4911"/>
    <w:rsid w:val="00DF5601"/>
    <w:rsid w:val="00E02B96"/>
    <w:rsid w:val="00E25270"/>
    <w:rsid w:val="00E254C7"/>
    <w:rsid w:val="00E303EB"/>
    <w:rsid w:val="00E37100"/>
    <w:rsid w:val="00E52D36"/>
    <w:rsid w:val="00E80B75"/>
    <w:rsid w:val="00E82CB0"/>
    <w:rsid w:val="00E963E5"/>
    <w:rsid w:val="00EB24A2"/>
    <w:rsid w:val="00EB3D2C"/>
    <w:rsid w:val="00EB6C56"/>
    <w:rsid w:val="00ED434D"/>
    <w:rsid w:val="00EE2BF8"/>
    <w:rsid w:val="00EF1A88"/>
    <w:rsid w:val="00EF24CC"/>
    <w:rsid w:val="00EF6EB7"/>
    <w:rsid w:val="00F12E2F"/>
    <w:rsid w:val="00F23974"/>
    <w:rsid w:val="00F265C6"/>
    <w:rsid w:val="00F27AD3"/>
    <w:rsid w:val="00F3658E"/>
    <w:rsid w:val="00F51D63"/>
    <w:rsid w:val="00F54C74"/>
    <w:rsid w:val="00F70FB0"/>
    <w:rsid w:val="00F762F8"/>
    <w:rsid w:val="00F765C3"/>
    <w:rsid w:val="00F80A07"/>
    <w:rsid w:val="00F82A1A"/>
    <w:rsid w:val="00F905CA"/>
    <w:rsid w:val="00F90C33"/>
    <w:rsid w:val="00F95B9C"/>
    <w:rsid w:val="00FA082D"/>
    <w:rsid w:val="00FB5F5E"/>
    <w:rsid w:val="00FC2D88"/>
    <w:rsid w:val="00FC5656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5ACC8-16C0-4D52-B411-0345379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8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817"/>
    <w:rPr>
      <w:color w:val="800080"/>
      <w:u w:val="single"/>
    </w:rPr>
  </w:style>
  <w:style w:type="paragraph" w:customStyle="1" w:styleId="xl63">
    <w:name w:val="xl63"/>
    <w:basedOn w:val="Normal"/>
    <w:rsid w:val="0009281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09281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092817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6">
    <w:name w:val="xl66"/>
    <w:basedOn w:val="Normal"/>
    <w:rsid w:val="00092817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67">
    <w:name w:val="xl67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68">
    <w:name w:val="xl68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69">
    <w:name w:val="xl69"/>
    <w:basedOn w:val="Normal"/>
    <w:rsid w:val="0009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70">
    <w:name w:val="xl70"/>
    <w:basedOn w:val="Normal"/>
    <w:rsid w:val="0009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71">
    <w:name w:val="xl71"/>
    <w:basedOn w:val="Normal"/>
    <w:rsid w:val="000928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72">
    <w:name w:val="xl72"/>
    <w:basedOn w:val="Normal"/>
    <w:rsid w:val="0009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73">
    <w:name w:val="xl73"/>
    <w:basedOn w:val="Normal"/>
    <w:rsid w:val="0009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092817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6">
    <w:name w:val="xl76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7">
    <w:name w:val="xl77"/>
    <w:basedOn w:val="Normal"/>
    <w:rsid w:val="0009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09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09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80">
    <w:name w:val="xl80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81">
    <w:name w:val="xl81"/>
    <w:basedOn w:val="Normal"/>
    <w:rsid w:val="0009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09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85">
    <w:name w:val="xl85"/>
    <w:basedOn w:val="Normal"/>
    <w:rsid w:val="0009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09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87">
    <w:name w:val="xl87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88">
    <w:name w:val="xl88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0928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92817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1">
    <w:name w:val="xl91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3">
    <w:name w:val="xl93"/>
    <w:basedOn w:val="Normal"/>
    <w:rsid w:val="0009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94">
    <w:name w:val="xl94"/>
    <w:basedOn w:val="Normal"/>
    <w:rsid w:val="0009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5">
    <w:name w:val="xl95"/>
    <w:basedOn w:val="Normal"/>
    <w:rsid w:val="0009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6">
    <w:name w:val="xl96"/>
    <w:basedOn w:val="Normal"/>
    <w:rsid w:val="0009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7">
    <w:name w:val="xl97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8">
    <w:name w:val="xl98"/>
    <w:basedOn w:val="Normal"/>
    <w:rsid w:val="0009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99">
    <w:name w:val="xl99"/>
    <w:basedOn w:val="Normal"/>
    <w:rsid w:val="0009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100">
    <w:name w:val="xl100"/>
    <w:basedOn w:val="Normal"/>
    <w:rsid w:val="0009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1">
    <w:name w:val="xl101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2">
    <w:name w:val="xl102"/>
    <w:basedOn w:val="Normal"/>
    <w:rsid w:val="0009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3">
    <w:name w:val="xl103"/>
    <w:basedOn w:val="Normal"/>
    <w:rsid w:val="0009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4">
    <w:name w:val="xl104"/>
    <w:basedOn w:val="Normal"/>
    <w:rsid w:val="000928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5">
    <w:name w:val="xl105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6">
    <w:name w:val="xl106"/>
    <w:basedOn w:val="Normal"/>
    <w:rsid w:val="00092817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07">
    <w:name w:val="xl107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8">
    <w:name w:val="xl108"/>
    <w:basedOn w:val="Normal"/>
    <w:rsid w:val="0009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09">
    <w:name w:val="xl109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0">
    <w:name w:val="xl110"/>
    <w:basedOn w:val="Normal"/>
    <w:rsid w:val="0009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1">
    <w:name w:val="xl111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1"/>
      <w:szCs w:val="21"/>
    </w:rPr>
  </w:style>
  <w:style w:type="paragraph" w:customStyle="1" w:styleId="xl112">
    <w:name w:val="xl112"/>
    <w:basedOn w:val="Normal"/>
    <w:rsid w:val="000928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3">
    <w:name w:val="xl113"/>
    <w:basedOn w:val="Normal"/>
    <w:rsid w:val="000928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4">
    <w:name w:val="xl114"/>
    <w:basedOn w:val="Normal"/>
    <w:rsid w:val="000928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5">
    <w:name w:val="xl115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116">
    <w:name w:val="xl116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7">
    <w:name w:val="xl117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18">
    <w:name w:val="xl118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19">
    <w:name w:val="xl119"/>
    <w:basedOn w:val="Normal"/>
    <w:rsid w:val="0009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20">
    <w:name w:val="xl120"/>
    <w:basedOn w:val="Normal"/>
    <w:rsid w:val="000928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21">
    <w:name w:val="xl121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22">
    <w:name w:val="xl122"/>
    <w:basedOn w:val="Normal"/>
    <w:rsid w:val="0009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23">
    <w:name w:val="xl123"/>
    <w:basedOn w:val="Normal"/>
    <w:rsid w:val="0009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24">
    <w:name w:val="xl124"/>
    <w:basedOn w:val="Normal"/>
    <w:rsid w:val="00092817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25">
    <w:name w:val="xl125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26">
    <w:name w:val="xl126"/>
    <w:basedOn w:val="Normal"/>
    <w:rsid w:val="000928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27">
    <w:name w:val="xl127"/>
    <w:basedOn w:val="Normal"/>
    <w:rsid w:val="000928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28">
    <w:name w:val="xl128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29">
    <w:name w:val="xl129"/>
    <w:basedOn w:val="Normal"/>
    <w:rsid w:val="00092817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30">
    <w:name w:val="xl130"/>
    <w:basedOn w:val="Normal"/>
    <w:rsid w:val="000928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31">
    <w:name w:val="xl131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0928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0928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0928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0928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09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09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09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40">
    <w:name w:val="xl140"/>
    <w:basedOn w:val="Normal"/>
    <w:rsid w:val="0009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41">
    <w:name w:val="xl141"/>
    <w:basedOn w:val="Normal"/>
    <w:rsid w:val="0009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42">
    <w:name w:val="xl142"/>
    <w:basedOn w:val="Normal"/>
    <w:rsid w:val="0009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i/>
      <w:iCs/>
      <w:sz w:val="18"/>
      <w:szCs w:val="18"/>
    </w:rPr>
  </w:style>
  <w:style w:type="paragraph" w:customStyle="1" w:styleId="xl143">
    <w:name w:val="xl143"/>
    <w:basedOn w:val="Normal"/>
    <w:rsid w:val="000928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paragraph" w:customStyle="1" w:styleId="xl144">
    <w:name w:val="xl144"/>
    <w:basedOn w:val="Normal"/>
    <w:rsid w:val="0009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</w:rPr>
  </w:style>
  <w:style w:type="table" w:styleId="TableGrid">
    <w:name w:val="Table Grid"/>
    <w:basedOn w:val="TableNormal"/>
    <w:uiPriority w:val="39"/>
    <w:rsid w:val="00AE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5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Badzaghua</dc:creator>
  <cp:keywords/>
  <dc:description/>
  <cp:lastModifiedBy>Tamta Bigvava</cp:lastModifiedBy>
  <cp:revision>264</cp:revision>
  <cp:lastPrinted>2021-11-10T06:32:00Z</cp:lastPrinted>
  <dcterms:created xsi:type="dcterms:W3CDTF">2020-07-28T12:43:00Z</dcterms:created>
  <dcterms:modified xsi:type="dcterms:W3CDTF">2024-01-18T12:14:00Z</dcterms:modified>
</cp:coreProperties>
</file>